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F2AE3" w14:textId="77777777" w:rsidR="00190850" w:rsidRPr="00EA723F" w:rsidRDefault="00190850" w:rsidP="00190850">
      <w:pPr>
        <w:pStyle w:val="Rfrences"/>
      </w:pPr>
      <w:r w:rsidRPr="00EA723F">
        <w:t>Affaire : ALBINOISE / WATSON</w:t>
      </w:r>
    </w:p>
    <w:p w14:paraId="1CFD3643" w14:textId="77777777" w:rsidR="00190850" w:rsidRPr="00EA723F" w:rsidRDefault="00190850" w:rsidP="00190850">
      <w:pPr>
        <w:pStyle w:val="Rfrences"/>
      </w:pPr>
      <w:r w:rsidRPr="00EA723F">
        <w:t>Dossier n°  1900128</w:t>
      </w:r>
    </w:p>
    <w:p w14:paraId="2AC6F65A" w14:textId="77777777" w:rsidR="0079760E" w:rsidRDefault="0079760E" w:rsidP="0079760E"/>
    <w:p w14:paraId="2DE5AB3F" w14:textId="77777777" w:rsidR="009B4C28" w:rsidRDefault="009B4C28" w:rsidP="009B4C28"/>
    <w:p w14:paraId="5EE74D7A" w14:textId="77777777" w:rsidR="009B4C28" w:rsidRPr="000C6988" w:rsidRDefault="009B4C28" w:rsidP="0079760E"/>
    <w:p w14:paraId="6A9426FF" w14:textId="77777777" w:rsidR="0079760E" w:rsidRPr="000C6988" w:rsidRDefault="0079760E" w:rsidP="0079760E"/>
    <w:p w14:paraId="50A8F122" w14:textId="77777777" w:rsidR="0079760E" w:rsidRDefault="0079760E" w:rsidP="0079760E"/>
    <w:p w14:paraId="7C377FC9" w14:textId="77777777" w:rsidR="00010571" w:rsidRDefault="00010571" w:rsidP="0079760E"/>
    <w:p w14:paraId="782E4B6F" w14:textId="77777777" w:rsidR="00010571" w:rsidRPr="000C6988" w:rsidRDefault="00010571" w:rsidP="0079760E"/>
    <w:p w14:paraId="2310E6A0" w14:textId="77777777" w:rsidR="0079760E" w:rsidRPr="000C6988" w:rsidRDefault="0079760E" w:rsidP="0079760E"/>
    <w:p w14:paraId="5A6C40FF" w14:textId="77777777" w:rsidR="0079760E" w:rsidRPr="000C6988" w:rsidRDefault="0079760E" w:rsidP="0079760E"/>
    <w:p w14:paraId="06064B4F" w14:textId="77777777" w:rsidR="0079760E" w:rsidRPr="000C6988" w:rsidRDefault="0079760E" w:rsidP="0079760E"/>
    <w:p w14:paraId="3A83D2EB" w14:textId="77777777" w:rsidR="0079760E" w:rsidRPr="000C6988" w:rsidRDefault="0079760E" w:rsidP="0079760E"/>
    <w:p w14:paraId="6E3F4434" w14:textId="77777777" w:rsidR="0079760E" w:rsidRPr="000C6988" w:rsidRDefault="0079760E" w:rsidP="0079760E"/>
    <w:p w14:paraId="0C287FFF" w14:textId="77777777" w:rsidR="0079760E" w:rsidRPr="0079760E" w:rsidRDefault="0079760E" w:rsidP="0079760E">
      <w:pPr>
        <w:pStyle w:val="Titre"/>
      </w:pPr>
      <w:r w:rsidRPr="0079760E">
        <w:t>COMMANDEMENT DE PAYER VALANT SAISIE IMMOBILIERE</w:t>
      </w:r>
    </w:p>
    <w:p w14:paraId="08C30BEB" w14:textId="77777777" w:rsidR="0079760E" w:rsidRPr="000C6988" w:rsidRDefault="0079760E" w:rsidP="0079760E"/>
    <w:p w14:paraId="3DACE547" w14:textId="77777777" w:rsidR="0079760E" w:rsidRPr="000C6988" w:rsidRDefault="0079760E" w:rsidP="0079760E"/>
    <w:p w14:paraId="2CE4A365" w14:textId="77777777" w:rsidR="0079760E" w:rsidRPr="000C6988" w:rsidRDefault="0079760E" w:rsidP="0079760E">
      <w:pPr>
        <w:pStyle w:val="Datedelacte"/>
      </w:pPr>
      <w:r w:rsidRPr="000C6988">
        <w:t>L’an</w:t>
      </w:r>
      <w:r>
        <w:t xml:space="preserve"> DEUX MILLE DIX-NEUF</w:t>
      </w:r>
      <w:r w:rsidRPr="000C6988">
        <w:t>, et le</w:t>
      </w:r>
    </w:p>
    <w:p w14:paraId="5A5D21EC" w14:textId="77777777" w:rsidR="0079760E" w:rsidRPr="000C6988" w:rsidRDefault="0079760E" w:rsidP="0079760E"/>
    <w:p w14:paraId="41EB3878" w14:textId="77777777" w:rsidR="0079760E" w:rsidRDefault="0079760E" w:rsidP="0079760E"/>
    <w:p w14:paraId="77E23659" w14:textId="77777777" w:rsidR="00AB3977" w:rsidRPr="000C6988" w:rsidRDefault="00AB3977" w:rsidP="0079760E"/>
    <w:p w14:paraId="3C4BDD9B" w14:textId="77777777" w:rsidR="0079760E" w:rsidRDefault="0079760E" w:rsidP="0079760E"/>
    <w:p w14:paraId="45816517" w14:textId="77777777" w:rsidR="00DD424B" w:rsidRDefault="00DD424B" w:rsidP="0079760E"/>
    <w:p w14:paraId="100FFEC5" w14:textId="77777777" w:rsidR="00DD424B" w:rsidRPr="000C6988" w:rsidRDefault="00DD424B" w:rsidP="0079760E"/>
    <w:p w14:paraId="50AD961F" w14:textId="77777777" w:rsidR="0079760E" w:rsidRPr="000C6988" w:rsidRDefault="0079760E" w:rsidP="0079760E">
      <w:pPr>
        <w:pStyle w:val="Sous-titregras"/>
      </w:pPr>
      <w:r w:rsidRPr="000C6988">
        <w:t>A LA REQUETE DE :</w:t>
      </w:r>
    </w:p>
    <w:p w14:paraId="0E08A37C" w14:textId="77777777" w:rsidR="003F5D3B" w:rsidRDefault="00865D8D" w:rsidP="003F5D3B">
      <w:r>
        <w:br/>
      </w:r>
      <w:r w:rsidR="003F5D3B" w:rsidRPr="00C1431F">
        <w:rPr>
          <w:szCs w:val="24"/>
        </w:rPr>
        <w:t xml:space="preserve">La société </w:t>
      </w:r>
      <w:r w:rsidR="003F5D3B">
        <w:rPr>
          <w:b/>
          <w:szCs w:val="24"/>
        </w:rPr>
        <w:t>ALBINOISE</w:t>
      </w:r>
      <w:r w:rsidR="003F5D3B" w:rsidRPr="00C1431F">
        <w:rPr>
          <w:szCs w:val="24"/>
        </w:rPr>
        <w:t xml:space="preserve">, </w:t>
      </w:r>
      <w:r w:rsidR="003F5D3B">
        <w:rPr>
          <w:szCs w:val="24"/>
        </w:rPr>
        <w:t>société anonyme à directoire et conseil de surveillance</w:t>
      </w:r>
      <w:r w:rsidR="003F5D3B" w:rsidRPr="00C1431F">
        <w:rPr>
          <w:szCs w:val="24"/>
        </w:rPr>
        <w:t xml:space="preserve"> au capital de </w:t>
      </w:r>
      <w:r w:rsidR="003F5D3B">
        <w:rPr>
          <w:szCs w:val="24"/>
        </w:rPr>
        <w:t>24 741 936,00 €</w:t>
      </w:r>
      <w:r w:rsidR="003F5D3B" w:rsidRPr="00C1431F">
        <w:rPr>
          <w:szCs w:val="24"/>
        </w:rPr>
        <w:t>, immatriculé</w:t>
      </w:r>
      <w:r w:rsidR="003F5D3B">
        <w:rPr>
          <w:szCs w:val="24"/>
        </w:rPr>
        <w:t>e</w:t>
      </w:r>
      <w:r w:rsidR="003F5D3B" w:rsidRPr="00C1431F">
        <w:rPr>
          <w:szCs w:val="24"/>
        </w:rPr>
        <w:t xml:space="preserve"> au registre du commerce et des sociétés de </w:t>
      </w:r>
      <w:r w:rsidR="003F5D3B">
        <w:rPr>
          <w:szCs w:val="24"/>
        </w:rPr>
        <w:t>Marseille</w:t>
      </w:r>
      <w:r w:rsidR="003F5D3B" w:rsidRPr="00C1431F">
        <w:rPr>
          <w:szCs w:val="24"/>
        </w:rPr>
        <w:t xml:space="preserve"> sous le n° </w:t>
      </w:r>
      <w:r w:rsidR="003F5D3B">
        <w:rPr>
          <w:szCs w:val="24"/>
        </w:rPr>
        <w:t>054 899 530</w:t>
      </w:r>
      <w:r w:rsidR="003F5D3B" w:rsidRPr="00C1431F">
        <w:rPr>
          <w:szCs w:val="24"/>
        </w:rPr>
        <w:t xml:space="preserve">, dont le siège social est situé </w:t>
      </w:r>
      <w:r w:rsidR="003F5D3B">
        <w:rPr>
          <w:szCs w:val="24"/>
        </w:rPr>
        <w:t>20 rue Baker Street</w:t>
      </w:r>
      <w:r w:rsidR="003F5D3B" w:rsidRPr="00C1431F">
        <w:rPr>
          <w:szCs w:val="24"/>
        </w:rPr>
        <w:t xml:space="preserve">, </w:t>
      </w:r>
      <w:r w:rsidR="003F5D3B">
        <w:rPr>
          <w:szCs w:val="24"/>
        </w:rPr>
        <w:t>13018</w:t>
      </w:r>
      <w:r w:rsidR="003F5D3B" w:rsidRPr="00C1431F">
        <w:rPr>
          <w:szCs w:val="24"/>
        </w:rPr>
        <w:t xml:space="preserve"> </w:t>
      </w:r>
      <w:r w:rsidR="003F5D3B">
        <w:rPr>
          <w:szCs w:val="24"/>
        </w:rPr>
        <w:t>Marseille</w:t>
      </w:r>
      <w:r w:rsidR="003F5D3B" w:rsidRPr="00C1431F">
        <w:rPr>
          <w:szCs w:val="24"/>
        </w:rPr>
        <w:t>, prise en la personne de son représentant légal</w:t>
      </w:r>
      <w:r w:rsidR="003F5D3B">
        <w:rPr>
          <w:szCs w:val="24"/>
        </w:rPr>
        <w:t xml:space="preserve"> en exercice, </w:t>
      </w:r>
      <w:r w:rsidR="003F5D3B" w:rsidRPr="008937D0">
        <w:rPr>
          <w:b/>
          <w:szCs w:val="24"/>
        </w:rPr>
        <w:t xml:space="preserve">Monsieur </w:t>
      </w:r>
      <w:r w:rsidR="003F5D3B">
        <w:rPr>
          <w:b/>
          <w:szCs w:val="24"/>
        </w:rPr>
        <w:t>Albert CAMUS</w:t>
      </w:r>
      <w:r w:rsidR="003F5D3B">
        <w:rPr>
          <w:szCs w:val="24"/>
        </w:rPr>
        <w:t>, domicilié en cette qualité audit siège,</w:t>
      </w:r>
    </w:p>
    <w:p w14:paraId="7C747E52" w14:textId="77777777" w:rsidR="003F5D3B" w:rsidRDefault="003F5D3B" w:rsidP="003F5D3B">
      <w:pPr>
        <w:rPr>
          <w:szCs w:val="24"/>
        </w:rPr>
      </w:pPr>
    </w:p>
    <w:p w14:paraId="1C1F0B6C" w14:textId="77777777" w:rsidR="003F5D3B" w:rsidRDefault="003F5D3B" w:rsidP="003F5D3B">
      <w:r>
        <w:t xml:space="preserve">Pour qui domicile est élu au cabinet et constitution d’avocat est faite en la personne de </w:t>
      </w:r>
      <w:r>
        <w:rPr>
          <w:b/>
        </w:rPr>
        <w:t>Maître Raphaël MORENON</w:t>
      </w:r>
      <w:r>
        <w:t>,</w:t>
      </w:r>
      <w:r w:rsidRPr="008449FC">
        <w:t xml:space="preserve"> Avocat au Barreau </w:t>
      </w:r>
      <w:r>
        <w:t>de Marseille, dont le cabinet est situé 34 cours Lieutaud, 13001 Marseille,</w:t>
      </w:r>
    </w:p>
    <w:p w14:paraId="34799154" w14:textId="6E05FCFB" w:rsidR="00296F16" w:rsidRDefault="00296F16" w:rsidP="003F5D3B">
      <w:pPr>
        <w:rPr>
          <w:szCs w:val="24"/>
        </w:rPr>
      </w:pPr>
    </w:p>
    <w:p w14:paraId="36C9255F" w14:textId="77777777" w:rsidR="0079760E" w:rsidRPr="000C6988" w:rsidRDefault="0079760E" w:rsidP="0079760E">
      <w:pPr>
        <w:pStyle w:val="Sous-titregras"/>
      </w:pPr>
      <w:r w:rsidRPr="000C6988">
        <w:t>EN VERTU DE :</w:t>
      </w:r>
    </w:p>
    <w:p w14:paraId="5DAB8FE4" w14:textId="77777777" w:rsidR="0079760E" w:rsidRDefault="0079760E" w:rsidP="0079760E"/>
    <w:p w14:paraId="2C1BAC9E" w14:textId="532083F8" w:rsidR="007B29BF" w:rsidRDefault="007B29BF" w:rsidP="007B29BF">
      <w:r>
        <w:t xml:space="preserve">La copie exécutoire d'un acte authentique en date du 7 février 2012, dressé et reçu aux minutes de Maître </w:t>
      </w:r>
      <w:r w:rsidR="00721480" w:rsidRPr="006E1B5A">
        <w:rPr>
          <w:highlight w:val="yellow"/>
        </w:rPr>
        <w:t>…</w:t>
      </w:r>
      <w:r>
        <w:t xml:space="preserve">, notaire associé au sein de la société civile professionnelle </w:t>
      </w:r>
      <w:r w:rsidR="00721480" w:rsidRPr="006E1B5A">
        <w:rPr>
          <w:highlight w:val="yellow"/>
        </w:rPr>
        <w:t>…</w:t>
      </w:r>
      <w:r>
        <w:t xml:space="preserve">, dont l'office est situé </w:t>
      </w:r>
      <w:r w:rsidR="00721480" w:rsidRPr="006E1B5A">
        <w:rPr>
          <w:highlight w:val="yellow"/>
        </w:rPr>
        <w:t>…</w:t>
      </w:r>
      <w:r>
        <w:t xml:space="preserve">, contenant vente et prêt </w:t>
      </w:r>
      <w:r>
        <w:rPr>
          <w:i/>
          <w:iCs/>
        </w:rPr>
        <w:t xml:space="preserve">LIBERTIMMO 1 </w:t>
      </w:r>
      <w:r>
        <w:t>n° 30076 02203 258789 596084 de la somme de 66 600,00 € au taux fixe de 4,15 % l'an, remboursable en 144 mensualités de 599,28 €,</w:t>
      </w:r>
    </w:p>
    <w:p w14:paraId="3CB9EDCF" w14:textId="77777777" w:rsidR="007B29BF" w:rsidRPr="000C6988" w:rsidRDefault="007B29BF" w:rsidP="007B29BF"/>
    <w:p w14:paraId="43E4F1D2" w14:textId="77777777" w:rsidR="007B29BF" w:rsidRDefault="007B29BF" w:rsidP="007B29BF">
      <w:r w:rsidRPr="000C6988">
        <w:t xml:space="preserve">A la sureté et garantie de sa créance, </w:t>
      </w:r>
      <w:r>
        <w:t xml:space="preserve">la requérante a </w:t>
      </w:r>
      <w:r w:rsidRPr="000C6988">
        <w:t xml:space="preserve">publié au </w:t>
      </w:r>
      <w:r>
        <w:t>1</w:t>
      </w:r>
      <w:r w:rsidRPr="000C6988">
        <w:rPr>
          <w:vertAlign w:val="superscript"/>
        </w:rPr>
        <w:t>e</w:t>
      </w:r>
      <w:r w:rsidRPr="000C6988">
        <w:t xml:space="preserve"> bureau</w:t>
      </w:r>
      <w:r>
        <w:t xml:space="preserve"> du s</w:t>
      </w:r>
      <w:r w:rsidRPr="000C6988">
        <w:t xml:space="preserve">ervice de la publicité foncière </w:t>
      </w:r>
      <w:r>
        <w:t>de Marseille</w:t>
      </w:r>
      <w:r w:rsidRPr="000C6988">
        <w:t xml:space="preserve"> :</w:t>
      </w:r>
    </w:p>
    <w:p w14:paraId="411DD40A" w14:textId="77777777" w:rsidR="007B29BF" w:rsidRDefault="007B29BF" w:rsidP="007B29BF"/>
    <w:p w14:paraId="305C59CD" w14:textId="77777777" w:rsidR="007B29BF" w:rsidRDefault="007B29BF" w:rsidP="007B29BF">
      <w:r>
        <w:t>Une inscription de privilège de prêteur de deniers en date du 29 février 2010, publiée et enregistrée le 5 mars 2012 sous la référence d'enliassement 2010 V n° 1730,</w:t>
      </w:r>
    </w:p>
    <w:p w14:paraId="088ED184" w14:textId="77777777" w:rsidR="0079760E" w:rsidRDefault="0079760E" w:rsidP="0079760E"/>
    <w:p w14:paraId="6A0878E9" w14:textId="77777777" w:rsidR="0079760E" w:rsidRPr="000C6988" w:rsidRDefault="0079760E" w:rsidP="0079760E">
      <w:pPr>
        <w:pStyle w:val="Sous-titregras"/>
      </w:pPr>
      <w:r>
        <w:t>J’AI, HUISSIER DE JUSTICE SOUSSIGNE</w:t>
      </w:r>
      <w:r w:rsidRPr="000C6988">
        <w:t xml:space="preserve"> :</w:t>
      </w:r>
    </w:p>
    <w:p w14:paraId="6213792E" w14:textId="77777777" w:rsidR="0079760E" w:rsidRPr="000C6988" w:rsidRDefault="0079760E" w:rsidP="0079760E"/>
    <w:p w14:paraId="201CC130" w14:textId="77777777" w:rsidR="0079760E" w:rsidRPr="000C6988" w:rsidRDefault="0079760E" w:rsidP="0079760E"/>
    <w:p w14:paraId="0A2C225C" w14:textId="77777777" w:rsidR="0079760E" w:rsidRPr="000C6988" w:rsidRDefault="0079760E" w:rsidP="0079760E"/>
    <w:p w14:paraId="5A2EE7AE" w14:textId="77777777" w:rsidR="0079760E" w:rsidRPr="000C6988" w:rsidRDefault="0079760E" w:rsidP="0079760E"/>
    <w:p w14:paraId="547AEA42" w14:textId="77777777" w:rsidR="0079760E" w:rsidRPr="000C6988" w:rsidRDefault="0079760E" w:rsidP="0079760E"/>
    <w:p w14:paraId="0A79BCF9" w14:textId="77777777" w:rsidR="0079760E" w:rsidRPr="000C6988" w:rsidRDefault="0079760E" w:rsidP="0079760E"/>
    <w:p w14:paraId="7B534B82" w14:textId="77777777" w:rsidR="0079760E" w:rsidRPr="000C6988" w:rsidRDefault="0079760E" w:rsidP="0079760E">
      <w:pPr>
        <w:pStyle w:val="Sous-titregras"/>
      </w:pPr>
      <w:r w:rsidRPr="000C6988">
        <w:t>FAIT COMMANDEMENT A :</w:t>
      </w:r>
    </w:p>
    <w:p w14:paraId="4584BD20" w14:textId="56464A61" w:rsidR="00FA19E7" w:rsidRDefault="005838F0">
      <w:pPr>
        <w:rPr>
          <w:szCs w:val="24"/>
        </w:rPr>
      </w:pPr>
      <w:r w:rsidRPr="007A46C8">
        <w:rPr>
          <w:szCs w:val="24"/>
        </w:rPr>
        <w:br/>
      </w:r>
      <w:r w:rsidR="00A25191">
        <w:rPr>
          <w:b/>
          <w:szCs w:val="24"/>
        </w:rPr>
        <w:t>1° </w:t>
      </w:r>
      <w:r w:rsidR="001322F8">
        <w:rPr>
          <w:b/>
          <w:szCs w:val="24"/>
        </w:rPr>
        <w:t>Madame</w:t>
      </w:r>
      <w:r w:rsidR="0079760E" w:rsidRPr="007A46C8">
        <w:rPr>
          <w:szCs w:val="24"/>
        </w:rPr>
        <w:t xml:space="preserve"> </w:t>
      </w:r>
      <w:r w:rsidR="001322F8">
        <w:rPr>
          <w:b/>
          <w:szCs w:val="24"/>
        </w:rPr>
        <w:t>Nathalie</w:t>
      </w:r>
      <w:r w:rsidR="0079760E" w:rsidRPr="007A46C8">
        <w:rPr>
          <w:szCs w:val="24"/>
        </w:rPr>
        <w:t xml:space="preserve"> </w:t>
      </w:r>
      <w:r w:rsidR="001322F8">
        <w:rPr>
          <w:b/>
          <w:szCs w:val="24"/>
        </w:rPr>
        <w:t>Brigitte</w:t>
      </w:r>
      <w:r w:rsidR="0079760E" w:rsidRPr="007A46C8">
        <w:rPr>
          <w:szCs w:val="24"/>
        </w:rPr>
        <w:t xml:space="preserve"> </w:t>
      </w:r>
      <w:r w:rsidR="00C8629B">
        <w:rPr>
          <w:b/>
          <w:szCs w:val="24"/>
        </w:rPr>
        <w:t>TRUMP</w:t>
      </w:r>
      <w:r w:rsidR="0079760E" w:rsidRPr="007A46C8">
        <w:rPr>
          <w:szCs w:val="24"/>
        </w:rPr>
        <w:t>, né</w:t>
      </w:r>
      <w:r w:rsidR="001322F8">
        <w:rPr>
          <w:szCs w:val="24"/>
        </w:rPr>
        <w:t>e</w:t>
      </w:r>
      <w:r w:rsidR="0079760E" w:rsidRPr="007A46C8">
        <w:rPr>
          <w:szCs w:val="24"/>
        </w:rPr>
        <w:t xml:space="preserve"> </w:t>
      </w:r>
      <w:r w:rsidR="00C8629B">
        <w:rPr>
          <w:b/>
          <w:szCs w:val="24"/>
        </w:rPr>
        <w:t>TRUMP</w:t>
      </w:r>
      <w:r w:rsidR="0079760E" w:rsidRPr="007A46C8">
        <w:rPr>
          <w:szCs w:val="24"/>
        </w:rPr>
        <w:t xml:space="preserve"> le </w:t>
      </w:r>
      <w:r w:rsidR="001322F8">
        <w:rPr>
          <w:szCs w:val="24"/>
        </w:rPr>
        <w:t>26 mars 1964</w:t>
      </w:r>
      <w:r w:rsidR="0079760E" w:rsidRPr="007A46C8">
        <w:rPr>
          <w:szCs w:val="24"/>
        </w:rPr>
        <w:t xml:space="preserve"> à </w:t>
      </w:r>
      <w:r w:rsidR="001322F8">
        <w:rPr>
          <w:szCs w:val="24"/>
        </w:rPr>
        <w:t>Nice</w:t>
      </w:r>
      <w:r w:rsidR="00D17B33">
        <w:rPr>
          <w:szCs w:val="24"/>
        </w:rPr>
        <w:t>,</w:t>
      </w:r>
      <w:r w:rsidR="0079760E" w:rsidRPr="007A46C8">
        <w:rPr>
          <w:szCs w:val="24"/>
        </w:rPr>
        <w:t xml:space="preserve"> de nationalité </w:t>
      </w:r>
      <w:r w:rsidR="001322F8">
        <w:rPr>
          <w:szCs w:val="24"/>
        </w:rPr>
        <w:t>française</w:t>
      </w:r>
      <w:r w:rsidR="0079760E" w:rsidRPr="007A46C8">
        <w:rPr>
          <w:szCs w:val="24"/>
        </w:rPr>
        <w:t xml:space="preserve">, </w:t>
      </w:r>
      <w:r w:rsidR="001322F8">
        <w:rPr>
          <w:szCs w:val="24"/>
        </w:rPr>
        <w:t>sans profession</w:t>
      </w:r>
      <w:r w:rsidR="0079760E" w:rsidRPr="007A46C8">
        <w:rPr>
          <w:szCs w:val="24"/>
        </w:rPr>
        <w:t>, domicilié</w:t>
      </w:r>
      <w:r w:rsidR="001322F8">
        <w:rPr>
          <w:szCs w:val="24"/>
        </w:rPr>
        <w:t>e</w:t>
      </w:r>
      <w:r w:rsidR="0079760E" w:rsidRPr="007A46C8">
        <w:rPr>
          <w:szCs w:val="24"/>
        </w:rPr>
        <w:t xml:space="preserve"> </w:t>
      </w:r>
      <w:r w:rsidR="001322F8">
        <w:rPr>
          <w:szCs w:val="24"/>
        </w:rPr>
        <w:t>5 rue Jean Cocteau</w:t>
      </w:r>
      <w:r w:rsidR="0079760E" w:rsidRPr="007A46C8">
        <w:rPr>
          <w:szCs w:val="24"/>
        </w:rPr>
        <w:t xml:space="preserve">, </w:t>
      </w:r>
      <w:r w:rsidR="001322F8">
        <w:rPr>
          <w:szCs w:val="24"/>
        </w:rPr>
        <w:t>56700</w:t>
      </w:r>
      <w:r w:rsidR="0079760E" w:rsidRPr="007A46C8">
        <w:rPr>
          <w:szCs w:val="24"/>
        </w:rPr>
        <w:t xml:space="preserve"> </w:t>
      </w:r>
      <w:r w:rsidR="001322F8">
        <w:rPr>
          <w:szCs w:val="24"/>
        </w:rPr>
        <w:t>Hennebont</w:t>
      </w:r>
      <w:r w:rsidR="0079760E" w:rsidRPr="007A46C8">
        <w:rPr>
          <w:szCs w:val="24"/>
        </w:rPr>
        <w:t>,</w:t>
      </w:r>
      <w:r w:rsidR="00A25191">
        <w:rPr>
          <w:szCs w:val="24"/>
        </w:rPr>
        <w:t xml:space="preserve"> divorcée en premières noces de Monsieur Bernard Yves André </w:t>
      </w:r>
      <w:r w:rsidR="00C8629B">
        <w:rPr>
          <w:szCs w:val="24"/>
        </w:rPr>
        <w:t>PENCE</w:t>
      </w:r>
      <w:r w:rsidR="00A25191">
        <w:rPr>
          <w:szCs w:val="24"/>
        </w:rPr>
        <w:t xml:space="preserve">, divorcée en seconde noces et non remariée de Monsieur Marc Roger </w:t>
      </w:r>
      <w:r w:rsidR="00C8629B">
        <w:rPr>
          <w:szCs w:val="24"/>
        </w:rPr>
        <w:t>MNUCHIN</w:t>
      </w:r>
      <w:r w:rsidR="00A25191">
        <w:rPr>
          <w:szCs w:val="24"/>
        </w:rPr>
        <w:t xml:space="preserve">, nièce du défunt, venant à la succession par représentation de Monsieur Pierre Georges Alain </w:t>
      </w:r>
      <w:r w:rsidR="00C8629B">
        <w:rPr>
          <w:szCs w:val="24"/>
        </w:rPr>
        <w:t>TRUMP</w:t>
      </w:r>
      <w:r w:rsidR="00A25191">
        <w:rPr>
          <w:szCs w:val="24"/>
        </w:rPr>
        <w:t>, frère du défunt, né à Rennes le 3 janvier 1938 et décédé à Marseille le 30 mai 1982,</w:t>
      </w:r>
    </w:p>
    <w:p w14:paraId="10585B0E" w14:textId="226074ED" w:rsidR="00FA19E7" w:rsidRDefault="005838F0">
      <w:pPr>
        <w:rPr>
          <w:szCs w:val="24"/>
        </w:rPr>
      </w:pPr>
      <w:r w:rsidRPr="007A46C8">
        <w:rPr>
          <w:szCs w:val="24"/>
        </w:rPr>
        <w:br/>
      </w:r>
      <w:r w:rsidR="00A25191">
        <w:rPr>
          <w:b/>
          <w:szCs w:val="24"/>
        </w:rPr>
        <w:t>2° </w:t>
      </w:r>
      <w:r w:rsidR="001322F8">
        <w:rPr>
          <w:b/>
          <w:szCs w:val="24"/>
        </w:rPr>
        <w:t>Monsieur</w:t>
      </w:r>
      <w:r w:rsidR="0079760E" w:rsidRPr="007A46C8">
        <w:rPr>
          <w:szCs w:val="24"/>
        </w:rPr>
        <w:t xml:space="preserve"> </w:t>
      </w:r>
      <w:r w:rsidR="001322F8">
        <w:rPr>
          <w:b/>
          <w:szCs w:val="24"/>
        </w:rPr>
        <w:t>Marc</w:t>
      </w:r>
      <w:r w:rsidR="0079760E" w:rsidRPr="007A46C8">
        <w:rPr>
          <w:szCs w:val="24"/>
        </w:rPr>
        <w:t xml:space="preserve"> </w:t>
      </w:r>
      <w:r w:rsidR="001322F8">
        <w:rPr>
          <w:b/>
          <w:szCs w:val="24"/>
        </w:rPr>
        <w:t>Didier Yves</w:t>
      </w:r>
      <w:r w:rsidR="0079760E" w:rsidRPr="007A46C8">
        <w:rPr>
          <w:szCs w:val="24"/>
        </w:rPr>
        <w:t xml:space="preserve"> </w:t>
      </w:r>
      <w:r w:rsidR="00C8629B">
        <w:rPr>
          <w:b/>
          <w:szCs w:val="24"/>
        </w:rPr>
        <w:t>TILLERSON</w:t>
      </w:r>
      <w:r w:rsidR="0079760E" w:rsidRPr="007A46C8">
        <w:rPr>
          <w:szCs w:val="24"/>
        </w:rPr>
        <w:t xml:space="preserve">, né le </w:t>
      </w:r>
      <w:r w:rsidR="001322F8">
        <w:rPr>
          <w:szCs w:val="24"/>
        </w:rPr>
        <w:t>20 août 1985</w:t>
      </w:r>
      <w:r w:rsidR="0079760E" w:rsidRPr="007A46C8">
        <w:rPr>
          <w:szCs w:val="24"/>
        </w:rPr>
        <w:t xml:space="preserve"> à </w:t>
      </w:r>
      <w:r w:rsidR="001322F8">
        <w:rPr>
          <w:szCs w:val="24"/>
        </w:rPr>
        <w:t>Hennebont</w:t>
      </w:r>
      <w:r w:rsidR="00D17B33">
        <w:rPr>
          <w:szCs w:val="24"/>
        </w:rPr>
        <w:t>,</w:t>
      </w:r>
      <w:r w:rsidR="0079760E" w:rsidRPr="007A46C8">
        <w:rPr>
          <w:szCs w:val="24"/>
        </w:rPr>
        <w:t xml:space="preserve"> de nationalité </w:t>
      </w:r>
      <w:r w:rsidR="001322F8">
        <w:rPr>
          <w:szCs w:val="24"/>
        </w:rPr>
        <w:t>française</w:t>
      </w:r>
      <w:r w:rsidR="0079760E" w:rsidRPr="007A46C8">
        <w:rPr>
          <w:szCs w:val="24"/>
        </w:rPr>
        <w:t xml:space="preserve">, </w:t>
      </w:r>
      <w:r w:rsidR="001322F8">
        <w:rPr>
          <w:szCs w:val="24"/>
        </w:rPr>
        <w:t>charpentier</w:t>
      </w:r>
      <w:r w:rsidR="0079760E" w:rsidRPr="007A46C8">
        <w:rPr>
          <w:szCs w:val="24"/>
        </w:rPr>
        <w:t xml:space="preserve">, domicilié </w:t>
      </w:r>
      <w:r w:rsidR="001322F8">
        <w:rPr>
          <w:szCs w:val="24"/>
        </w:rPr>
        <w:t>Lieudit Keroual</w:t>
      </w:r>
      <w:r w:rsidR="0079760E" w:rsidRPr="007A46C8">
        <w:rPr>
          <w:szCs w:val="24"/>
        </w:rPr>
        <w:t xml:space="preserve">, </w:t>
      </w:r>
      <w:r w:rsidR="001322F8">
        <w:rPr>
          <w:szCs w:val="24"/>
        </w:rPr>
        <w:t>56850</w:t>
      </w:r>
      <w:r w:rsidR="0079760E" w:rsidRPr="007A46C8">
        <w:rPr>
          <w:szCs w:val="24"/>
        </w:rPr>
        <w:t xml:space="preserve"> </w:t>
      </w:r>
      <w:r w:rsidR="001322F8">
        <w:rPr>
          <w:szCs w:val="24"/>
        </w:rPr>
        <w:t>Caudan</w:t>
      </w:r>
      <w:r w:rsidR="0079760E" w:rsidRPr="007A46C8">
        <w:rPr>
          <w:szCs w:val="24"/>
        </w:rPr>
        <w:t>,</w:t>
      </w:r>
      <w:r w:rsidR="00A25191">
        <w:rPr>
          <w:szCs w:val="24"/>
        </w:rPr>
        <w:t xml:space="preserve"> petit-neveu du défunt, venant à la succession par représentation de Madame Florence Hélène </w:t>
      </w:r>
      <w:r w:rsidR="00C8629B">
        <w:rPr>
          <w:szCs w:val="24"/>
        </w:rPr>
        <w:t>TRUMP</w:t>
      </w:r>
      <w:r w:rsidR="00A25191">
        <w:rPr>
          <w:szCs w:val="24"/>
        </w:rPr>
        <w:t xml:space="preserve">, nièce du défunt, née à Nice le 8 septembre 1966 et décédée à Hennebont le 27 mars 2003, venant elle-même par représentation de Monsieur Pierre Georges Alain </w:t>
      </w:r>
      <w:r w:rsidR="00C8629B">
        <w:rPr>
          <w:szCs w:val="24"/>
        </w:rPr>
        <w:t>TRUMP</w:t>
      </w:r>
      <w:r w:rsidR="00A25191">
        <w:rPr>
          <w:szCs w:val="24"/>
        </w:rPr>
        <w:t xml:space="preserve">, frère du défunt, né à Rennes le 3 janvier 1938 et décédé à Marseille le 30 mai 1982, </w:t>
      </w:r>
    </w:p>
    <w:p w14:paraId="28A9E72D" w14:textId="3930768A" w:rsidR="00FA19E7" w:rsidRDefault="005838F0">
      <w:pPr>
        <w:rPr>
          <w:szCs w:val="24"/>
        </w:rPr>
      </w:pPr>
      <w:r w:rsidRPr="007A46C8">
        <w:rPr>
          <w:szCs w:val="24"/>
        </w:rPr>
        <w:br/>
      </w:r>
      <w:r w:rsidR="00A25191">
        <w:rPr>
          <w:b/>
          <w:szCs w:val="24"/>
        </w:rPr>
        <w:t>3° </w:t>
      </w:r>
      <w:r w:rsidR="001322F8">
        <w:rPr>
          <w:b/>
          <w:szCs w:val="24"/>
        </w:rPr>
        <w:t>Monsieur</w:t>
      </w:r>
      <w:r w:rsidR="0079760E" w:rsidRPr="007A46C8">
        <w:rPr>
          <w:szCs w:val="24"/>
        </w:rPr>
        <w:t xml:space="preserve"> </w:t>
      </w:r>
      <w:r w:rsidR="001322F8">
        <w:rPr>
          <w:b/>
          <w:szCs w:val="24"/>
        </w:rPr>
        <w:t>Alain</w:t>
      </w:r>
      <w:r w:rsidR="0079760E" w:rsidRPr="007A46C8">
        <w:rPr>
          <w:szCs w:val="24"/>
        </w:rPr>
        <w:t xml:space="preserve"> </w:t>
      </w:r>
      <w:r w:rsidR="001322F8">
        <w:rPr>
          <w:b/>
          <w:szCs w:val="24"/>
        </w:rPr>
        <w:t>Gilbert Georges</w:t>
      </w:r>
      <w:r w:rsidR="0079760E" w:rsidRPr="007A46C8">
        <w:rPr>
          <w:szCs w:val="24"/>
        </w:rPr>
        <w:t xml:space="preserve"> </w:t>
      </w:r>
      <w:r w:rsidR="00C8629B">
        <w:rPr>
          <w:b/>
          <w:szCs w:val="24"/>
        </w:rPr>
        <w:t>POMPEO</w:t>
      </w:r>
      <w:r w:rsidR="0079760E" w:rsidRPr="007A46C8">
        <w:rPr>
          <w:szCs w:val="24"/>
        </w:rPr>
        <w:t xml:space="preserve">, né le </w:t>
      </w:r>
      <w:r w:rsidR="001322F8">
        <w:rPr>
          <w:szCs w:val="24"/>
        </w:rPr>
        <w:t>21 mars 1949</w:t>
      </w:r>
      <w:r w:rsidR="0079760E" w:rsidRPr="007A46C8">
        <w:rPr>
          <w:szCs w:val="24"/>
        </w:rPr>
        <w:t xml:space="preserve"> à </w:t>
      </w:r>
      <w:r w:rsidR="001322F8">
        <w:rPr>
          <w:szCs w:val="24"/>
        </w:rPr>
        <w:t>Rennes</w:t>
      </w:r>
      <w:r w:rsidR="00D17B33">
        <w:rPr>
          <w:szCs w:val="24"/>
        </w:rPr>
        <w:t>,</w:t>
      </w:r>
      <w:r w:rsidR="00D17B33" w:rsidRPr="007A46C8">
        <w:rPr>
          <w:szCs w:val="24"/>
        </w:rPr>
        <w:t xml:space="preserve"> de nationalité </w:t>
      </w:r>
      <w:r w:rsidR="00D17B33">
        <w:rPr>
          <w:szCs w:val="24"/>
        </w:rPr>
        <w:t xml:space="preserve">française, </w:t>
      </w:r>
      <w:r w:rsidR="001322F8">
        <w:rPr>
          <w:szCs w:val="24"/>
        </w:rPr>
        <w:t>retraité</w:t>
      </w:r>
      <w:r w:rsidR="0079760E" w:rsidRPr="007A46C8">
        <w:rPr>
          <w:szCs w:val="24"/>
        </w:rPr>
        <w:t xml:space="preserve">, domicilié </w:t>
      </w:r>
      <w:r w:rsidR="001322F8">
        <w:rPr>
          <w:szCs w:val="24"/>
        </w:rPr>
        <w:t>1 route de Vivonne</w:t>
      </w:r>
      <w:r w:rsidR="0079760E" w:rsidRPr="007A46C8">
        <w:rPr>
          <w:szCs w:val="24"/>
        </w:rPr>
        <w:t xml:space="preserve">, </w:t>
      </w:r>
      <w:r w:rsidR="001322F8">
        <w:rPr>
          <w:szCs w:val="24"/>
        </w:rPr>
        <w:t>86600</w:t>
      </w:r>
      <w:r w:rsidR="0079760E" w:rsidRPr="007A46C8">
        <w:rPr>
          <w:szCs w:val="24"/>
        </w:rPr>
        <w:t xml:space="preserve"> </w:t>
      </w:r>
      <w:r w:rsidR="001322F8">
        <w:rPr>
          <w:szCs w:val="24"/>
        </w:rPr>
        <w:t>Lusignan</w:t>
      </w:r>
      <w:r w:rsidR="0079760E" w:rsidRPr="007A46C8">
        <w:rPr>
          <w:szCs w:val="24"/>
        </w:rPr>
        <w:t>,</w:t>
      </w:r>
      <w:r w:rsidR="00A25191">
        <w:rPr>
          <w:szCs w:val="24"/>
        </w:rPr>
        <w:t xml:space="preserve"> divorcé en premières noces de Madame Jacqueline </w:t>
      </w:r>
      <w:r w:rsidR="00C8629B">
        <w:rPr>
          <w:szCs w:val="24"/>
        </w:rPr>
        <w:t>SULLIVAN</w:t>
      </w:r>
      <w:r w:rsidR="00A25191">
        <w:rPr>
          <w:szCs w:val="24"/>
        </w:rPr>
        <w:t xml:space="preserve">, divorcé en deuxièmes noces de Madame Patricia </w:t>
      </w:r>
      <w:r w:rsidR="00C8629B">
        <w:rPr>
          <w:szCs w:val="24"/>
        </w:rPr>
        <w:t>MATTIS</w:t>
      </w:r>
      <w:r w:rsidR="00A25191">
        <w:rPr>
          <w:szCs w:val="24"/>
        </w:rPr>
        <w:t xml:space="preserve">, divorcé en troisièmes noces de Madame Catherine </w:t>
      </w:r>
      <w:r w:rsidR="00C8629B">
        <w:rPr>
          <w:szCs w:val="24"/>
        </w:rPr>
        <w:t>SHANAHAN</w:t>
      </w:r>
      <w:r w:rsidR="00A25191">
        <w:rPr>
          <w:szCs w:val="24"/>
        </w:rPr>
        <w:t xml:space="preserve">, divorcé en quatrièmes noces de Madame Sylvie </w:t>
      </w:r>
      <w:r w:rsidR="00C8629B">
        <w:rPr>
          <w:szCs w:val="24"/>
        </w:rPr>
        <w:t>ESPER</w:t>
      </w:r>
      <w:r w:rsidR="00A25191">
        <w:rPr>
          <w:szCs w:val="24"/>
        </w:rPr>
        <w:t xml:space="preserve">, soumis à un pacte civil de solidarité conclu le 27 mai 2011 avec Sylvie Laurence </w:t>
      </w:r>
      <w:r w:rsidR="00C8629B">
        <w:rPr>
          <w:szCs w:val="24"/>
        </w:rPr>
        <w:t>SESSIONS</w:t>
      </w:r>
      <w:r w:rsidR="00A25191">
        <w:rPr>
          <w:szCs w:val="24"/>
        </w:rPr>
        <w:t xml:space="preserve">, enregistré au greffe du tribunal d’instance de Poitiers le 27 mai 2011, contrat non modifié depuis lors, pris en sa qualité d’héritier de Madame Jeannette Philomène </w:t>
      </w:r>
      <w:r w:rsidR="00C8629B">
        <w:rPr>
          <w:szCs w:val="24"/>
        </w:rPr>
        <w:t>POMPEO</w:t>
      </w:r>
      <w:r w:rsidR="00A25191">
        <w:rPr>
          <w:szCs w:val="24"/>
        </w:rPr>
        <w:t xml:space="preserve"> née </w:t>
      </w:r>
      <w:r w:rsidR="00C8629B">
        <w:rPr>
          <w:szCs w:val="24"/>
        </w:rPr>
        <w:t>TRUMP</w:t>
      </w:r>
      <w:r w:rsidR="00A25191">
        <w:rPr>
          <w:szCs w:val="24"/>
        </w:rPr>
        <w:t xml:space="preserve">, veuve de Monsieur Maurice Germain Georges </w:t>
      </w:r>
      <w:r w:rsidR="00C8629B">
        <w:rPr>
          <w:szCs w:val="24"/>
        </w:rPr>
        <w:t>POMPEO</w:t>
      </w:r>
      <w:r w:rsidR="00A25191">
        <w:rPr>
          <w:szCs w:val="24"/>
        </w:rPr>
        <w:t xml:space="preserve"> et non remariée, née le 18 janvier 1927 à Rennes, de nationalité française, salariée agricole en retraite, décédée saisie de ses droits à Combourg le 8 mars 2013, qualités héréditaires constatées par un acte de notoriété dressé par Maître Guillaume </w:t>
      </w:r>
      <w:r w:rsidR="00C8629B">
        <w:rPr>
          <w:szCs w:val="24"/>
        </w:rPr>
        <w:t>WHITAKER</w:t>
      </w:r>
      <w:r w:rsidR="00A25191">
        <w:rPr>
          <w:szCs w:val="24"/>
        </w:rPr>
        <w:t>, notaire à Rennes, le 26 février 2014,</w:t>
      </w:r>
    </w:p>
    <w:p w14:paraId="6C58CB73" w14:textId="04D7C58B" w:rsidR="00A25191" w:rsidRDefault="005838F0" w:rsidP="00A25191">
      <w:pPr>
        <w:rPr>
          <w:szCs w:val="24"/>
        </w:rPr>
      </w:pPr>
      <w:r w:rsidRPr="007A46C8">
        <w:rPr>
          <w:szCs w:val="24"/>
        </w:rPr>
        <w:lastRenderedPageBreak/>
        <w:br/>
      </w:r>
      <w:r w:rsidR="00A25191">
        <w:rPr>
          <w:b/>
          <w:szCs w:val="24"/>
        </w:rPr>
        <w:t>4° </w:t>
      </w:r>
      <w:r w:rsidR="001322F8">
        <w:rPr>
          <w:b/>
          <w:szCs w:val="24"/>
        </w:rPr>
        <w:t>Monsieur</w:t>
      </w:r>
      <w:r w:rsidR="0079760E" w:rsidRPr="007A46C8">
        <w:rPr>
          <w:szCs w:val="24"/>
        </w:rPr>
        <w:t xml:space="preserve"> </w:t>
      </w:r>
      <w:r w:rsidR="001322F8">
        <w:rPr>
          <w:b/>
          <w:szCs w:val="24"/>
        </w:rPr>
        <w:t>Maurice</w:t>
      </w:r>
      <w:r w:rsidR="0079760E" w:rsidRPr="007A46C8">
        <w:rPr>
          <w:szCs w:val="24"/>
        </w:rPr>
        <w:t xml:space="preserve"> </w:t>
      </w:r>
      <w:r w:rsidR="001322F8">
        <w:rPr>
          <w:b/>
          <w:szCs w:val="24"/>
        </w:rPr>
        <w:t>Julien François</w:t>
      </w:r>
      <w:r w:rsidR="0079760E" w:rsidRPr="007A46C8">
        <w:rPr>
          <w:szCs w:val="24"/>
        </w:rPr>
        <w:t xml:space="preserve"> </w:t>
      </w:r>
      <w:r w:rsidR="00C8629B">
        <w:rPr>
          <w:b/>
          <w:szCs w:val="24"/>
        </w:rPr>
        <w:t>POMPEO</w:t>
      </w:r>
      <w:r w:rsidR="0079760E" w:rsidRPr="007A46C8">
        <w:rPr>
          <w:szCs w:val="24"/>
        </w:rPr>
        <w:t xml:space="preserve">, né le </w:t>
      </w:r>
      <w:r w:rsidR="001322F8">
        <w:rPr>
          <w:szCs w:val="24"/>
        </w:rPr>
        <w:t>27 octobre 1951</w:t>
      </w:r>
      <w:r w:rsidR="0079760E" w:rsidRPr="007A46C8">
        <w:rPr>
          <w:szCs w:val="24"/>
        </w:rPr>
        <w:t xml:space="preserve"> à </w:t>
      </w:r>
      <w:r w:rsidR="001322F8">
        <w:rPr>
          <w:szCs w:val="24"/>
        </w:rPr>
        <w:t>Rennes</w:t>
      </w:r>
      <w:r w:rsidR="00D17B33">
        <w:rPr>
          <w:szCs w:val="24"/>
        </w:rPr>
        <w:t>,</w:t>
      </w:r>
      <w:r w:rsidR="00D17B33" w:rsidRPr="007A46C8">
        <w:rPr>
          <w:szCs w:val="24"/>
        </w:rPr>
        <w:t xml:space="preserve"> de nationalité </w:t>
      </w:r>
      <w:r w:rsidR="00D17B33">
        <w:rPr>
          <w:szCs w:val="24"/>
        </w:rPr>
        <w:t>française</w:t>
      </w:r>
      <w:r w:rsidR="0079760E" w:rsidRPr="007A46C8">
        <w:rPr>
          <w:szCs w:val="24"/>
        </w:rPr>
        <w:t xml:space="preserve">, </w:t>
      </w:r>
      <w:r w:rsidR="001322F8">
        <w:rPr>
          <w:szCs w:val="24"/>
        </w:rPr>
        <w:t>retraité</w:t>
      </w:r>
      <w:r w:rsidR="0079760E" w:rsidRPr="007A46C8">
        <w:rPr>
          <w:szCs w:val="24"/>
        </w:rPr>
        <w:t xml:space="preserve">, domicilié </w:t>
      </w:r>
      <w:r w:rsidR="001322F8">
        <w:rPr>
          <w:szCs w:val="24"/>
        </w:rPr>
        <w:t>4 allée de Brno</w:t>
      </w:r>
      <w:r w:rsidR="0079760E" w:rsidRPr="007A46C8">
        <w:rPr>
          <w:szCs w:val="24"/>
        </w:rPr>
        <w:t xml:space="preserve">, </w:t>
      </w:r>
      <w:r w:rsidR="001322F8">
        <w:rPr>
          <w:szCs w:val="24"/>
        </w:rPr>
        <w:t>35000</w:t>
      </w:r>
      <w:r w:rsidR="0079760E" w:rsidRPr="007A46C8">
        <w:rPr>
          <w:szCs w:val="24"/>
        </w:rPr>
        <w:t xml:space="preserve"> </w:t>
      </w:r>
      <w:r w:rsidR="001322F8">
        <w:rPr>
          <w:szCs w:val="24"/>
        </w:rPr>
        <w:t>Rennes</w:t>
      </w:r>
      <w:r w:rsidR="0079760E" w:rsidRPr="007A46C8">
        <w:rPr>
          <w:szCs w:val="24"/>
        </w:rPr>
        <w:t>,</w:t>
      </w:r>
      <w:r w:rsidR="00A25191">
        <w:rPr>
          <w:szCs w:val="24"/>
        </w:rPr>
        <w:t xml:space="preserve"> divorcé de Madame Evelyne Danielle Louisette </w:t>
      </w:r>
      <w:r w:rsidR="00C8629B">
        <w:rPr>
          <w:szCs w:val="24"/>
        </w:rPr>
        <w:t>BARR</w:t>
      </w:r>
      <w:r w:rsidR="00A25191">
        <w:rPr>
          <w:szCs w:val="24"/>
        </w:rPr>
        <w:t xml:space="preserve"> suivant jugement rendu par le tribunal de grande instance de Rennes le 21 novembre 2002 et non remarié, non lié par un pacte civil de solidarité, pris en sa qualité d’héritier de Madame Jeannette Philomène </w:t>
      </w:r>
      <w:r w:rsidR="00C8629B">
        <w:rPr>
          <w:szCs w:val="24"/>
        </w:rPr>
        <w:t>POMPEO</w:t>
      </w:r>
      <w:r w:rsidR="00A25191">
        <w:rPr>
          <w:szCs w:val="24"/>
        </w:rPr>
        <w:t xml:space="preserve"> née </w:t>
      </w:r>
      <w:r w:rsidR="00C8629B">
        <w:rPr>
          <w:szCs w:val="24"/>
        </w:rPr>
        <w:t>TRUMP</w:t>
      </w:r>
      <w:r w:rsidR="00A25191">
        <w:rPr>
          <w:szCs w:val="24"/>
        </w:rPr>
        <w:t xml:space="preserve">, veuve de Monsieur Maurice Germain Georges </w:t>
      </w:r>
      <w:r w:rsidR="00C8629B">
        <w:rPr>
          <w:szCs w:val="24"/>
        </w:rPr>
        <w:t>POMPEO</w:t>
      </w:r>
      <w:r w:rsidR="00A25191">
        <w:rPr>
          <w:szCs w:val="24"/>
        </w:rPr>
        <w:t xml:space="preserve"> et non remariée, née le 18 janvier 1927 à Rennes, de nationalité française, salariée agricole en retraite, décédée saisie de ses droits à Combourg le 8 mars 2013, qualités héréditaires constatées par un acte de notoriété dressé par Maître Guillaume </w:t>
      </w:r>
      <w:r w:rsidR="00C8629B">
        <w:rPr>
          <w:szCs w:val="24"/>
        </w:rPr>
        <w:t>WHITAKER</w:t>
      </w:r>
      <w:r w:rsidR="00A25191">
        <w:rPr>
          <w:szCs w:val="24"/>
        </w:rPr>
        <w:t>, notaire à Rennes, le 26 février 2014,</w:t>
      </w:r>
    </w:p>
    <w:p w14:paraId="0F5D5DFE" w14:textId="02A71844" w:rsidR="00FA19E7" w:rsidRDefault="005838F0">
      <w:pPr>
        <w:rPr>
          <w:szCs w:val="24"/>
        </w:rPr>
      </w:pPr>
      <w:r w:rsidRPr="007A46C8">
        <w:rPr>
          <w:szCs w:val="24"/>
        </w:rPr>
        <w:br/>
      </w:r>
      <w:r w:rsidR="00A25191">
        <w:rPr>
          <w:b/>
          <w:szCs w:val="24"/>
        </w:rPr>
        <w:t>5° </w:t>
      </w:r>
      <w:r w:rsidR="001322F8">
        <w:rPr>
          <w:b/>
          <w:szCs w:val="24"/>
        </w:rPr>
        <w:t>Madame</w:t>
      </w:r>
      <w:r w:rsidR="0079760E" w:rsidRPr="007A46C8">
        <w:rPr>
          <w:szCs w:val="24"/>
        </w:rPr>
        <w:t xml:space="preserve"> </w:t>
      </w:r>
      <w:r w:rsidR="001322F8">
        <w:rPr>
          <w:b/>
          <w:szCs w:val="24"/>
        </w:rPr>
        <w:t>Chantal</w:t>
      </w:r>
      <w:r w:rsidR="0079760E" w:rsidRPr="007A46C8">
        <w:rPr>
          <w:szCs w:val="24"/>
        </w:rPr>
        <w:t xml:space="preserve"> </w:t>
      </w:r>
      <w:r w:rsidR="001322F8">
        <w:rPr>
          <w:b/>
          <w:szCs w:val="24"/>
        </w:rPr>
        <w:t>Denise Paulette</w:t>
      </w:r>
      <w:r w:rsidR="0079760E" w:rsidRPr="007A46C8">
        <w:rPr>
          <w:szCs w:val="24"/>
        </w:rPr>
        <w:t xml:space="preserve"> </w:t>
      </w:r>
      <w:r w:rsidR="00C8629B">
        <w:rPr>
          <w:b/>
          <w:szCs w:val="24"/>
        </w:rPr>
        <w:t>ZINKE</w:t>
      </w:r>
      <w:r w:rsidR="0079760E" w:rsidRPr="007A46C8">
        <w:rPr>
          <w:szCs w:val="24"/>
        </w:rPr>
        <w:t>, né</w:t>
      </w:r>
      <w:r w:rsidR="001322F8">
        <w:rPr>
          <w:szCs w:val="24"/>
        </w:rPr>
        <w:t>e</w:t>
      </w:r>
      <w:r w:rsidR="0079760E" w:rsidRPr="007A46C8">
        <w:rPr>
          <w:szCs w:val="24"/>
        </w:rPr>
        <w:t xml:space="preserve"> </w:t>
      </w:r>
      <w:r w:rsidR="00C8629B">
        <w:rPr>
          <w:b/>
          <w:szCs w:val="24"/>
        </w:rPr>
        <w:t>TRUMP</w:t>
      </w:r>
      <w:r w:rsidR="0079760E" w:rsidRPr="007A46C8">
        <w:rPr>
          <w:szCs w:val="24"/>
        </w:rPr>
        <w:t xml:space="preserve"> le </w:t>
      </w:r>
      <w:r w:rsidR="001322F8">
        <w:rPr>
          <w:szCs w:val="24"/>
        </w:rPr>
        <w:t>10 février 1960</w:t>
      </w:r>
      <w:r w:rsidR="0079760E" w:rsidRPr="007A46C8">
        <w:rPr>
          <w:szCs w:val="24"/>
        </w:rPr>
        <w:t xml:space="preserve"> à </w:t>
      </w:r>
      <w:r w:rsidR="001322F8">
        <w:rPr>
          <w:szCs w:val="24"/>
        </w:rPr>
        <w:t>Cannes</w:t>
      </w:r>
      <w:r w:rsidR="00D17B33">
        <w:rPr>
          <w:szCs w:val="24"/>
        </w:rPr>
        <w:t>,</w:t>
      </w:r>
      <w:r w:rsidR="0079760E" w:rsidRPr="007A46C8">
        <w:rPr>
          <w:szCs w:val="24"/>
        </w:rPr>
        <w:t xml:space="preserve"> de nationalité </w:t>
      </w:r>
      <w:r w:rsidR="001322F8">
        <w:rPr>
          <w:szCs w:val="24"/>
        </w:rPr>
        <w:t>française</w:t>
      </w:r>
      <w:r w:rsidR="0079760E" w:rsidRPr="007A46C8">
        <w:rPr>
          <w:szCs w:val="24"/>
        </w:rPr>
        <w:t xml:space="preserve">, </w:t>
      </w:r>
      <w:r w:rsidR="001322F8">
        <w:rPr>
          <w:szCs w:val="24"/>
        </w:rPr>
        <w:t>sans profession</w:t>
      </w:r>
      <w:r w:rsidR="0079760E" w:rsidRPr="007A46C8">
        <w:rPr>
          <w:szCs w:val="24"/>
        </w:rPr>
        <w:t>, domicilié</w:t>
      </w:r>
      <w:r w:rsidR="001322F8">
        <w:rPr>
          <w:szCs w:val="24"/>
        </w:rPr>
        <w:t>e</w:t>
      </w:r>
      <w:r w:rsidR="0079760E" w:rsidRPr="007A46C8">
        <w:rPr>
          <w:szCs w:val="24"/>
        </w:rPr>
        <w:t xml:space="preserve"> </w:t>
      </w:r>
      <w:r w:rsidR="001322F8">
        <w:rPr>
          <w:szCs w:val="24"/>
        </w:rPr>
        <w:t>Bâtiment 1</w:t>
      </w:r>
      <w:r w:rsidR="0079760E" w:rsidRPr="007A46C8">
        <w:rPr>
          <w:szCs w:val="24"/>
        </w:rPr>
        <w:t xml:space="preserve">, </w:t>
      </w:r>
      <w:r w:rsidR="001322F8">
        <w:rPr>
          <w:szCs w:val="24"/>
        </w:rPr>
        <w:t>Cité Rose</w:t>
      </w:r>
      <w:r w:rsidR="0079760E" w:rsidRPr="007A46C8">
        <w:rPr>
          <w:szCs w:val="24"/>
        </w:rPr>
        <w:t xml:space="preserve">, </w:t>
      </w:r>
      <w:r w:rsidR="001322F8">
        <w:rPr>
          <w:szCs w:val="24"/>
        </w:rPr>
        <w:t>8 rue Jasmin le Roucas</w:t>
      </w:r>
      <w:r w:rsidR="0079760E" w:rsidRPr="007A46C8">
        <w:rPr>
          <w:szCs w:val="24"/>
        </w:rPr>
        <w:t xml:space="preserve">, </w:t>
      </w:r>
      <w:r w:rsidR="001322F8">
        <w:rPr>
          <w:szCs w:val="24"/>
        </w:rPr>
        <w:t>13127</w:t>
      </w:r>
      <w:r w:rsidR="0079760E" w:rsidRPr="007A46C8">
        <w:rPr>
          <w:szCs w:val="24"/>
        </w:rPr>
        <w:t xml:space="preserve"> </w:t>
      </w:r>
      <w:r w:rsidR="001322F8">
        <w:rPr>
          <w:szCs w:val="24"/>
        </w:rPr>
        <w:t>Vitrolles</w:t>
      </w:r>
      <w:r w:rsidR="0079760E" w:rsidRPr="007A46C8">
        <w:rPr>
          <w:szCs w:val="24"/>
        </w:rPr>
        <w:t>,</w:t>
      </w:r>
      <w:r w:rsidR="00A25191">
        <w:rPr>
          <w:szCs w:val="24"/>
        </w:rPr>
        <w:t xml:space="preserve"> mariée sous le régime de la communauté légale de biens réduite aux acquêts à défaut de contrat de mariage préalable à son union célébrée à la mairie de Marseille le 4 août 1979, ce régime non modifié, nièce du défunt, venant à la succession par représentation de Monsieur Pierre Georges Alain </w:t>
      </w:r>
      <w:r w:rsidR="00C8629B">
        <w:rPr>
          <w:szCs w:val="24"/>
        </w:rPr>
        <w:t>TRUMP</w:t>
      </w:r>
      <w:r w:rsidR="00A25191">
        <w:rPr>
          <w:szCs w:val="24"/>
        </w:rPr>
        <w:t xml:space="preserve">, frère du défunt, né à Rennes le 3 janvier 1938 et décédé à Marseille le 30 mai 1982, </w:t>
      </w:r>
    </w:p>
    <w:p w14:paraId="0BEB94D8" w14:textId="000182A0" w:rsidR="00FA19E7" w:rsidRDefault="005838F0">
      <w:pPr>
        <w:rPr>
          <w:szCs w:val="24"/>
        </w:rPr>
      </w:pPr>
      <w:r w:rsidRPr="007A46C8">
        <w:rPr>
          <w:szCs w:val="24"/>
        </w:rPr>
        <w:br/>
      </w:r>
      <w:r w:rsidR="00A25191">
        <w:rPr>
          <w:b/>
          <w:szCs w:val="24"/>
        </w:rPr>
        <w:t>6° </w:t>
      </w:r>
      <w:r w:rsidR="001322F8">
        <w:rPr>
          <w:b/>
          <w:szCs w:val="24"/>
        </w:rPr>
        <w:t>Madame</w:t>
      </w:r>
      <w:r w:rsidR="0079760E" w:rsidRPr="007A46C8">
        <w:rPr>
          <w:szCs w:val="24"/>
        </w:rPr>
        <w:t xml:space="preserve"> </w:t>
      </w:r>
      <w:r w:rsidR="001322F8">
        <w:rPr>
          <w:b/>
          <w:szCs w:val="24"/>
        </w:rPr>
        <w:t>Marie</w:t>
      </w:r>
      <w:r w:rsidR="0079760E" w:rsidRPr="007A46C8">
        <w:rPr>
          <w:szCs w:val="24"/>
        </w:rPr>
        <w:t xml:space="preserve"> </w:t>
      </w:r>
      <w:r w:rsidR="001322F8">
        <w:rPr>
          <w:b/>
          <w:szCs w:val="24"/>
        </w:rPr>
        <w:t>Ernestine</w:t>
      </w:r>
      <w:r w:rsidR="0079760E" w:rsidRPr="007A46C8">
        <w:rPr>
          <w:szCs w:val="24"/>
        </w:rPr>
        <w:t xml:space="preserve"> </w:t>
      </w:r>
      <w:r w:rsidR="00C8629B">
        <w:rPr>
          <w:b/>
          <w:szCs w:val="24"/>
        </w:rPr>
        <w:t>BERNHARDT</w:t>
      </w:r>
      <w:r w:rsidR="0079760E" w:rsidRPr="007A46C8">
        <w:rPr>
          <w:szCs w:val="24"/>
        </w:rPr>
        <w:t>, né</w:t>
      </w:r>
      <w:r w:rsidR="001322F8">
        <w:rPr>
          <w:szCs w:val="24"/>
        </w:rPr>
        <w:t>e</w:t>
      </w:r>
      <w:r w:rsidR="0079760E" w:rsidRPr="007A46C8">
        <w:rPr>
          <w:szCs w:val="24"/>
        </w:rPr>
        <w:t xml:space="preserve"> </w:t>
      </w:r>
      <w:r w:rsidR="00C8629B">
        <w:rPr>
          <w:b/>
          <w:szCs w:val="24"/>
        </w:rPr>
        <w:t>TRUMP</w:t>
      </w:r>
      <w:r w:rsidR="0079760E" w:rsidRPr="007A46C8">
        <w:rPr>
          <w:szCs w:val="24"/>
        </w:rPr>
        <w:t xml:space="preserve"> le </w:t>
      </w:r>
      <w:r w:rsidR="001322F8">
        <w:rPr>
          <w:szCs w:val="24"/>
        </w:rPr>
        <w:t>20 mars 1934</w:t>
      </w:r>
      <w:r w:rsidR="0079760E" w:rsidRPr="007A46C8">
        <w:rPr>
          <w:szCs w:val="24"/>
        </w:rPr>
        <w:t xml:space="preserve"> à </w:t>
      </w:r>
      <w:r w:rsidR="001322F8">
        <w:rPr>
          <w:szCs w:val="24"/>
        </w:rPr>
        <w:t>Rennes</w:t>
      </w:r>
      <w:r w:rsidR="00D17B33">
        <w:rPr>
          <w:szCs w:val="24"/>
        </w:rPr>
        <w:t>,</w:t>
      </w:r>
      <w:r w:rsidR="00D17B33" w:rsidRPr="007A46C8">
        <w:rPr>
          <w:szCs w:val="24"/>
        </w:rPr>
        <w:t xml:space="preserve"> de nationalité </w:t>
      </w:r>
      <w:r w:rsidR="00D17B33">
        <w:rPr>
          <w:szCs w:val="24"/>
        </w:rPr>
        <w:t>française</w:t>
      </w:r>
      <w:r w:rsidR="0079760E" w:rsidRPr="007A46C8">
        <w:rPr>
          <w:szCs w:val="24"/>
        </w:rPr>
        <w:t xml:space="preserve">, </w:t>
      </w:r>
      <w:r w:rsidR="001322F8">
        <w:rPr>
          <w:szCs w:val="24"/>
        </w:rPr>
        <w:t>retraitée</w:t>
      </w:r>
      <w:r w:rsidR="0079760E" w:rsidRPr="007A46C8">
        <w:rPr>
          <w:szCs w:val="24"/>
        </w:rPr>
        <w:t>, domicilié</w:t>
      </w:r>
      <w:r w:rsidR="001322F8">
        <w:rPr>
          <w:szCs w:val="24"/>
        </w:rPr>
        <w:t>e</w:t>
      </w:r>
      <w:r w:rsidR="0079760E" w:rsidRPr="007A46C8">
        <w:rPr>
          <w:szCs w:val="24"/>
        </w:rPr>
        <w:t xml:space="preserve"> </w:t>
      </w:r>
      <w:r w:rsidR="001322F8">
        <w:rPr>
          <w:szCs w:val="24"/>
        </w:rPr>
        <w:t>5 rue des Beloces</w:t>
      </w:r>
      <w:r w:rsidR="0079760E" w:rsidRPr="007A46C8">
        <w:rPr>
          <w:szCs w:val="24"/>
        </w:rPr>
        <w:t xml:space="preserve">, </w:t>
      </w:r>
      <w:r w:rsidR="001322F8">
        <w:rPr>
          <w:szCs w:val="24"/>
        </w:rPr>
        <w:t>35250</w:t>
      </w:r>
      <w:r w:rsidR="0079760E" w:rsidRPr="007A46C8">
        <w:rPr>
          <w:szCs w:val="24"/>
        </w:rPr>
        <w:t xml:space="preserve"> </w:t>
      </w:r>
      <w:r w:rsidR="001322F8">
        <w:rPr>
          <w:szCs w:val="24"/>
        </w:rPr>
        <w:t>Saint-Aubin-</w:t>
      </w:r>
      <w:r w:rsidR="00D17B33">
        <w:rPr>
          <w:szCs w:val="24"/>
        </w:rPr>
        <w:t>d</w:t>
      </w:r>
      <w:r w:rsidR="001322F8">
        <w:rPr>
          <w:szCs w:val="24"/>
        </w:rPr>
        <w:t>'</w:t>
      </w:r>
      <w:r w:rsidR="00D17B33">
        <w:rPr>
          <w:szCs w:val="24"/>
        </w:rPr>
        <w:t>A</w:t>
      </w:r>
      <w:r w:rsidR="001322F8">
        <w:rPr>
          <w:szCs w:val="24"/>
        </w:rPr>
        <w:t>ubign</w:t>
      </w:r>
      <w:r w:rsidR="00D17B33">
        <w:rPr>
          <w:szCs w:val="24"/>
        </w:rPr>
        <w:t>é</w:t>
      </w:r>
      <w:r w:rsidR="0079760E" w:rsidRPr="007A46C8">
        <w:rPr>
          <w:szCs w:val="24"/>
        </w:rPr>
        <w:t>,</w:t>
      </w:r>
      <w:r w:rsidR="00A25191">
        <w:rPr>
          <w:szCs w:val="24"/>
        </w:rPr>
        <w:t xml:space="preserve"> veuve non remariée de Monsieur Roger André Louis François </w:t>
      </w:r>
      <w:r w:rsidR="00C8629B">
        <w:rPr>
          <w:szCs w:val="24"/>
        </w:rPr>
        <w:t>BERNHARDT</w:t>
      </w:r>
      <w:r w:rsidR="00A25191">
        <w:rPr>
          <w:szCs w:val="24"/>
        </w:rPr>
        <w:t>, sœur du défunt,</w:t>
      </w:r>
    </w:p>
    <w:p w14:paraId="67B9E574" w14:textId="0450DC01" w:rsidR="00FA19E7" w:rsidRDefault="005838F0">
      <w:pPr>
        <w:rPr>
          <w:szCs w:val="24"/>
        </w:rPr>
      </w:pPr>
      <w:r w:rsidRPr="007A46C8">
        <w:rPr>
          <w:szCs w:val="24"/>
        </w:rPr>
        <w:br/>
      </w:r>
      <w:r w:rsidR="00A25191">
        <w:rPr>
          <w:b/>
          <w:szCs w:val="24"/>
        </w:rPr>
        <w:t>7° </w:t>
      </w:r>
      <w:r w:rsidR="001322F8">
        <w:rPr>
          <w:b/>
          <w:szCs w:val="24"/>
        </w:rPr>
        <w:t>Madame</w:t>
      </w:r>
      <w:r w:rsidR="0079760E" w:rsidRPr="007A46C8">
        <w:rPr>
          <w:szCs w:val="24"/>
        </w:rPr>
        <w:t xml:space="preserve"> </w:t>
      </w:r>
      <w:r w:rsidR="001322F8">
        <w:rPr>
          <w:b/>
          <w:szCs w:val="24"/>
        </w:rPr>
        <w:t>Christiane</w:t>
      </w:r>
      <w:r w:rsidR="0079760E" w:rsidRPr="007A46C8">
        <w:rPr>
          <w:szCs w:val="24"/>
        </w:rPr>
        <w:t xml:space="preserve"> </w:t>
      </w:r>
      <w:r w:rsidR="001322F8">
        <w:rPr>
          <w:b/>
          <w:szCs w:val="24"/>
        </w:rPr>
        <w:t>Jeanne</w:t>
      </w:r>
      <w:r w:rsidR="0079760E" w:rsidRPr="007A46C8">
        <w:rPr>
          <w:szCs w:val="24"/>
        </w:rPr>
        <w:t xml:space="preserve"> </w:t>
      </w:r>
      <w:r w:rsidR="00C8629B">
        <w:rPr>
          <w:b/>
          <w:szCs w:val="24"/>
        </w:rPr>
        <w:t>PERDUE</w:t>
      </w:r>
      <w:r w:rsidR="0079760E" w:rsidRPr="007A46C8">
        <w:rPr>
          <w:szCs w:val="24"/>
        </w:rPr>
        <w:t>, né</w:t>
      </w:r>
      <w:r w:rsidR="001322F8">
        <w:rPr>
          <w:szCs w:val="24"/>
        </w:rPr>
        <w:t>e</w:t>
      </w:r>
      <w:r w:rsidR="0079760E" w:rsidRPr="007A46C8">
        <w:rPr>
          <w:szCs w:val="24"/>
        </w:rPr>
        <w:t xml:space="preserve"> </w:t>
      </w:r>
      <w:r w:rsidR="00C8629B">
        <w:rPr>
          <w:b/>
          <w:szCs w:val="24"/>
        </w:rPr>
        <w:t>TRUMP</w:t>
      </w:r>
      <w:r w:rsidR="0079760E" w:rsidRPr="007A46C8">
        <w:rPr>
          <w:szCs w:val="24"/>
        </w:rPr>
        <w:t xml:space="preserve"> le </w:t>
      </w:r>
      <w:r w:rsidR="001322F8">
        <w:rPr>
          <w:szCs w:val="24"/>
        </w:rPr>
        <w:t>18 septembre 1929</w:t>
      </w:r>
      <w:r w:rsidR="0079760E" w:rsidRPr="007A46C8">
        <w:rPr>
          <w:szCs w:val="24"/>
        </w:rPr>
        <w:t xml:space="preserve"> à </w:t>
      </w:r>
      <w:r w:rsidR="001322F8">
        <w:rPr>
          <w:szCs w:val="24"/>
        </w:rPr>
        <w:t>Rennes</w:t>
      </w:r>
      <w:r w:rsidR="00D17B33">
        <w:rPr>
          <w:szCs w:val="24"/>
        </w:rPr>
        <w:t>,</w:t>
      </w:r>
      <w:r w:rsidR="0079760E" w:rsidRPr="007A46C8">
        <w:rPr>
          <w:szCs w:val="24"/>
        </w:rPr>
        <w:t xml:space="preserve"> de nationalité </w:t>
      </w:r>
      <w:r w:rsidR="001322F8">
        <w:rPr>
          <w:szCs w:val="24"/>
        </w:rPr>
        <w:t>française</w:t>
      </w:r>
      <w:r w:rsidR="0079760E" w:rsidRPr="007A46C8">
        <w:rPr>
          <w:szCs w:val="24"/>
        </w:rPr>
        <w:t xml:space="preserve">, </w:t>
      </w:r>
      <w:r w:rsidR="001322F8">
        <w:rPr>
          <w:szCs w:val="24"/>
        </w:rPr>
        <w:t>retraitée</w:t>
      </w:r>
      <w:r w:rsidR="0079760E" w:rsidRPr="007A46C8">
        <w:rPr>
          <w:szCs w:val="24"/>
        </w:rPr>
        <w:t>, domicilié</w:t>
      </w:r>
      <w:r w:rsidR="001322F8">
        <w:rPr>
          <w:szCs w:val="24"/>
        </w:rPr>
        <w:t>e</w:t>
      </w:r>
      <w:r w:rsidR="0079760E" w:rsidRPr="007A46C8">
        <w:rPr>
          <w:szCs w:val="24"/>
        </w:rPr>
        <w:t xml:space="preserve"> </w:t>
      </w:r>
      <w:r w:rsidR="001322F8">
        <w:rPr>
          <w:szCs w:val="24"/>
        </w:rPr>
        <w:t>10 rue des Moines</w:t>
      </w:r>
      <w:r w:rsidR="0079760E" w:rsidRPr="007A46C8">
        <w:rPr>
          <w:szCs w:val="24"/>
        </w:rPr>
        <w:t xml:space="preserve">, </w:t>
      </w:r>
      <w:r w:rsidR="001322F8">
        <w:rPr>
          <w:szCs w:val="24"/>
        </w:rPr>
        <w:t>77100</w:t>
      </w:r>
      <w:r w:rsidR="0079760E" w:rsidRPr="007A46C8">
        <w:rPr>
          <w:szCs w:val="24"/>
        </w:rPr>
        <w:t xml:space="preserve"> </w:t>
      </w:r>
      <w:r w:rsidR="001322F8">
        <w:rPr>
          <w:szCs w:val="24"/>
        </w:rPr>
        <w:t>Meaux</w:t>
      </w:r>
      <w:r w:rsidR="0079760E" w:rsidRPr="007A46C8">
        <w:rPr>
          <w:szCs w:val="24"/>
        </w:rPr>
        <w:t>,</w:t>
      </w:r>
      <w:r w:rsidR="00A25191">
        <w:rPr>
          <w:szCs w:val="24"/>
        </w:rPr>
        <w:t xml:space="preserve"> mariée sous le régime de la communauté de biens meubles et acquêts (ancienne communauté légale) à défaut de contrat de mariage préalable à son union célébrée à la mairie de Saint-Malo, le 22 septembre 1950, ce régime non modifié, sœur du défunt,</w:t>
      </w:r>
    </w:p>
    <w:p w14:paraId="61A47BD0" w14:textId="493E6C52" w:rsidR="00FA19E7" w:rsidRDefault="005838F0">
      <w:pPr>
        <w:rPr>
          <w:szCs w:val="24"/>
        </w:rPr>
      </w:pPr>
      <w:r w:rsidRPr="007A46C8">
        <w:rPr>
          <w:szCs w:val="24"/>
        </w:rPr>
        <w:br/>
      </w:r>
      <w:r w:rsidR="00A25191">
        <w:rPr>
          <w:b/>
          <w:szCs w:val="24"/>
        </w:rPr>
        <w:t>8° </w:t>
      </w:r>
      <w:r w:rsidR="001322F8">
        <w:rPr>
          <w:b/>
          <w:szCs w:val="24"/>
        </w:rPr>
        <w:t>Madame</w:t>
      </w:r>
      <w:r w:rsidR="0079760E" w:rsidRPr="007A46C8">
        <w:rPr>
          <w:szCs w:val="24"/>
        </w:rPr>
        <w:t xml:space="preserve"> </w:t>
      </w:r>
      <w:r w:rsidR="001322F8">
        <w:rPr>
          <w:b/>
          <w:szCs w:val="24"/>
        </w:rPr>
        <w:t>Francette</w:t>
      </w:r>
      <w:r w:rsidR="0079760E" w:rsidRPr="007A46C8">
        <w:rPr>
          <w:szCs w:val="24"/>
        </w:rPr>
        <w:t xml:space="preserve"> </w:t>
      </w:r>
      <w:r w:rsidR="001322F8">
        <w:rPr>
          <w:b/>
          <w:szCs w:val="24"/>
        </w:rPr>
        <w:t>Amélie Nicole</w:t>
      </w:r>
      <w:r w:rsidR="0079760E" w:rsidRPr="007A46C8">
        <w:rPr>
          <w:szCs w:val="24"/>
        </w:rPr>
        <w:t xml:space="preserve"> </w:t>
      </w:r>
      <w:r w:rsidR="00C8629B">
        <w:rPr>
          <w:b/>
          <w:szCs w:val="24"/>
        </w:rPr>
        <w:t>ROSS</w:t>
      </w:r>
      <w:r w:rsidR="0079760E" w:rsidRPr="007A46C8">
        <w:rPr>
          <w:szCs w:val="24"/>
        </w:rPr>
        <w:t>, né</w:t>
      </w:r>
      <w:r w:rsidR="001322F8">
        <w:rPr>
          <w:szCs w:val="24"/>
        </w:rPr>
        <w:t>e</w:t>
      </w:r>
      <w:r w:rsidR="0079760E" w:rsidRPr="007A46C8">
        <w:rPr>
          <w:szCs w:val="24"/>
        </w:rPr>
        <w:t xml:space="preserve"> </w:t>
      </w:r>
      <w:r w:rsidR="00C8629B">
        <w:rPr>
          <w:b/>
          <w:szCs w:val="24"/>
        </w:rPr>
        <w:t>TRUMP</w:t>
      </w:r>
      <w:r w:rsidR="0079760E" w:rsidRPr="007A46C8">
        <w:rPr>
          <w:szCs w:val="24"/>
        </w:rPr>
        <w:t xml:space="preserve"> le </w:t>
      </w:r>
      <w:r w:rsidR="001322F8">
        <w:rPr>
          <w:szCs w:val="24"/>
        </w:rPr>
        <w:t>13 février 1948</w:t>
      </w:r>
      <w:r w:rsidR="0079760E" w:rsidRPr="007A46C8">
        <w:rPr>
          <w:szCs w:val="24"/>
        </w:rPr>
        <w:t xml:space="preserve"> à </w:t>
      </w:r>
      <w:r w:rsidR="001322F8">
        <w:rPr>
          <w:szCs w:val="24"/>
        </w:rPr>
        <w:t>Saint-Malo</w:t>
      </w:r>
      <w:r w:rsidR="00D17B33">
        <w:rPr>
          <w:szCs w:val="24"/>
        </w:rPr>
        <w:t>,</w:t>
      </w:r>
      <w:r w:rsidR="00D17B33" w:rsidRPr="007A46C8">
        <w:rPr>
          <w:szCs w:val="24"/>
        </w:rPr>
        <w:t xml:space="preserve"> de nationalité </w:t>
      </w:r>
      <w:r w:rsidR="00D17B33">
        <w:rPr>
          <w:szCs w:val="24"/>
        </w:rPr>
        <w:t>française</w:t>
      </w:r>
      <w:r w:rsidR="0079760E" w:rsidRPr="007A46C8">
        <w:rPr>
          <w:szCs w:val="24"/>
        </w:rPr>
        <w:t xml:space="preserve">, </w:t>
      </w:r>
      <w:r w:rsidR="001322F8">
        <w:rPr>
          <w:szCs w:val="24"/>
        </w:rPr>
        <w:t>retraitée</w:t>
      </w:r>
      <w:r w:rsidR="0079760E" w:rsidRPr="007A46C8">
        <w:rPr>
          <w:szCs w:val="24"/>
        </w:rPr>
        <w:t>, domicilié</w:t>
      </w:r>
      <w:r w:rsidR="001322F8">
        <w:rPr>
          <w:szCs w:val="24"/>
        </w:rPr>
        <w:t>e</w:t>
      </w:r>
      <w:r w:rsidR="0079760E" w:rsidRPr="007A46C8">
        <w:rPr>
          <w:szCs w:val="24"/>
        </w:rPr>
        <w:t xml:space="preserve"> </w:t>
      </w:r>
      <w:r w:rsidR="001322F8">
        <w:rPr>
          <w:szCs w:val="24"/>
        </w:rPr>
        <w:t>La ville Gueuri</w:t>
      </w:r>
      <w:r w:rsidR="0079760E" w:rsidRPr="007A46C8">
        <w:rPr>
          <w:szCs w:val="24"/>
        </w:rPr>
        <w:t xml:space="preserve">, </w:t>
      </w:r>
      <w:r w:rsidR="001322F8">
        <w:rPr>
          <w:szCs w:val="24"/>
        </w:rPr>
        <w:t>35730</w:t>
      </w:r>
      <w:r w:rsidR="0079760E" w:rsidRPr="007A46C8">
        <w:rPr>
          <w:szCs w:val="24"/>
        </w:rPr>
        <w:t xml:space="preserve"> </w:t>
      </w:r>
      <w:r w:rsidR="001322F8">
        <w:rPr>
          <w:szCs w:val="24"/>
        </w:rPr>
        <w:t>Pleurtuit</w:t>
      </w:r>
      <w:r w:rsidR="0079760E" w:rsidRPr="007A46C8">
        <w:rPr>
          <w:szCs w:val="24"/>
        </w:rPr>
        <w:t>,</w:t>
      </w:r>
      <w:r w:rsidR="00A25191">
        <w:rPr>
          <w:szCs w:val="24"/>
        </w:rPr>
        <w:t xml:space="preserve"> épouse de Monsieur Klaus Lothar </w:t>
      </w:r>
      <w:r w:rsidR="00C8629B">
        <w:rPr>
          <w:szCs w:val="24"/>
        </w:rPr>
        <w:t>ROSS</w:t>
      </w:r>
      <w:r w:rsidR="00A25191">
        <w:rPr>
          <w:szCs w:val="24"/>
        </w:rPr>
        <w:t xml:space="preserve">, mariée à Berlin (Allemagne) le 13 février 1948, nièce du défunt venant à la succession par représentation de Monsieur André François </w:t>
      </w:r>
      <w:r w:rsidR="00C8629B">
        <w:rPr>
          <w:szCs w:val="24"/>
        </w:rPr>
        <w:t>TRUMP</w:t>
      </w:r>
      <w:r w:rsidR="00A25191">
        <w:rPr>
          <w:szCs w:val="24"/>
        </w:rPr>
        <w:t>, frère du défunt, né à Rennes le 29 juillet 1929 et décédé à Rennes le 14 août 1929,</w:t>
      </w:r>
    </w:p>
    <w:p w14:paraId="1A97EC29" w14:textId="514BA8FA" w:rsidR="00A25191" w:rsidRDefault="00A25191">
      <w:pPr>
        <w:rPr>
          <w:szCs w:val="24"/>
        </w:rPr>
      </w:pPr>
    </w:p>
    <w:p w14:paraId="55FC4311" w14:textId="45341C59" w:rsidR="007204B3" w:rsidRDefault="00A25191">
      <w:pPr>
        <w:rPr>
          <w:szCs w:val="24"/>
        </w:rPr>
      </w:pPr>
      <w:r>
        <w:rPr>
          <w:szCs w:val="24"/>
        </w:rPr>
        <w:t xml:space="preserve">Pris en leur qualité d’héritiers de </w:t>
      </w:r>
      <w:r w:rsidRPr="00A25191">
        <w:rPr>
          <w:b/>
          <w:bCs/>
          <w:szCs w:val="24"/>
        </w:rPr>
        <w:t xml:space="preserve">Madame Hélène Françoise </w:t>
      </w:r>
      <w:r w:rsidR="00C8629B">
        <w:rPr>
          <w:b/>
          <w:bCs/>
          <w:szCs w:val="24"/>
        </w:rPr>
        <w:t>TRUMP</w:t>
      </w:r>
      <w:r>
        <w:rPr>
          <w:szCs w:val="24"/>
        </w:rPr>
        <w:t xml:space="preserve">, </w:t>
      </w:r>
      <w:r w:rsidR="007204B3">
        <w:rPr>
          <w:szCs w:val="24"/>
        </w:rPr>
        <w:t xml:space="preserve">caution hypothécaire de Monsieur Michel François </w:t>
      </w:r>
      <w:r w:rsidR="00C8629B">
        <w:rPr>
          <w:szCs w:val="24"/>
        </w:rPr>
        <w:t>ACOSTA</w:t>
      </w:r>
      <w:r w:rsidR="007204B3">
        <w:rPr>
          <w:szCs w:val="24"/>
        </w:rPr>
        <w:t xml:space="preserve">, </w:t>
      </w:r>
      <w:r>
        <w:rPr>
          <w:szCs w:val="24"/>
        </w:rPr>
        <w:t xml:space="preserve">en son vivant retraitée, veuve non remariée de Monsieur Pierre Lucien </w:t>
      </w:r>
      <w:r w:rsidR="00C8629B">
        <w:rPr>
          <w:szCs w:val="24"/>
        </w:rPr>
        <w:t>PIZZELLA</w:t>
      </w:r>
      <w:r>
        <w:rPr>
          <w:szCs w:val="24"/>
        </w:rPr>
        <w:t>, demeurant à Marseille (13015), 71 chemin de Saint-</w:t>
      </w:r>
      <w:r>
        <w:rPr>
          <w:szCs w:val="24"/>
        </w:rPr>
        <w:lastRenderedPageBreak/>
        <w:t>Antoine à Saint-Joseph, née à Rennes le 9 septembre 1921, de nationalité française, décédée à Marseille (13008) le 4 janvier 2013,</w:t>
      </w:r>
      <w:r w:rsidR="00720256">
        <w:rPr>
          <w:szCs w:val="24"/>
        </w:rPr>
        <w:t xml:space="preserve"> </w:t>
      </w:r>
      <w:r w:rsidR="007204B3">
        <w:rPr>
          <w:szCs w:val="24"/>
        </w:rPr>
        <w:t>suivant attestation immobilière après décès du 6 novembre 2019 publiée au 1</w:t>
      </w:r>
      <w:r w:rsidR="007204B3" w:rsidRPr="007204B3">
        <w:rPr>
          <w:szCs w:val="24"/>
          <w:vertAlign w:val="superscript"/>
        </w:rPr>
        <w:t>e</w:t>
      </w:r>
      <w:r w:rsidR="007204B3">
        <w:rPr>
          <w:szCs w:val="24"/>
        </w:rPr>
        <w:t xml:space="preserve"> bureau du service de la publicité foncière de Marseille sous le numéro d’archivage provisoire 2019 P n° </w:t>
      </w:r>
      <w:r w:rsidR="00721480" w:rsidRPr="006E1B5A">
        <w:rPr>
          <w:highlight w:val="yellow"/>
        </w:rPr>
        <w:t>…</w:t>
      </w:r>
      <w:r w:rsidR="007204B3">
        <w:rPr>
          <w:szCs w:val="24"/>
        </w:rPr>
        <w:t>.</w:t>
      </w:r>
    </w:p>
    <w:p w14:paraId="7E2ED13F" w14:textId="77777777" w:rsidR="007A46C8" w:rsidRDefault="007A46C8" w:rsidP="0079760E">
      <w:pPr>
        <w:rPr>
          <w:szCs w:val="24"/>
        </w:rPr>
      </w:pPr>
    </w:p>
    <w:p w14:paraId="651E534C" w14:textId="60010DA9" w:rsidR="0079760E" w:rsidRPr="000C6988" w:rsidRDefault="0079760E" w:rsidP="0079760E">
      <w:pPr>
        <w:pStyle w:val="Sous-titregras"/>
      </w:pPr>
      <w:r w:rsidRPr="000C6988">
        <w:t>DEBITEUR</w:t>
      </w:r>
      <w:r w:rsidR="00A25191">
        <w:t>S SOLIDAIRES</w:t>
      </w:r>
      <w:r>
        <w:t>,</w:t>
      </w:r>
    </w:p>
    <w:p w14:paraId="576E7CB9" w14:textId="77777777" w:rsidR="0079760E" w:rsidRPr="000C6988" w:rsidRDefault="0079760E" w:rsidP="0079760E"/>
    <w:p w14:paraId="44B3B78C" w14:textId="77A4E35D" w:rsidR="0079760E" w:rsidRPr="000C6988" w:rsidRDefault="0079760E" w:rsidP="0079760E">
      <w:r w:rsidRPr="000C6988">
        <w:t xml:space="preserve">De payer à la requérante, dans </w:t>
      </w:r>
      <w:r w:rsidR="00D17B33">
        <w:rPr>
          <w:b/>
        </w:rPr>
        <w:t>UN MOIS</w:t>
      </w:r>
      <w:r w:rsidRPr="000C6988">
        <w:t xml:space="preserve"> à compter de la signification du présent acte, à son avocat constitué ou à moi, huissier de justice susdit et soussigné, ayant tous deux pouvoir à cet effet, et de donner quittance des sommes suivantes :</w:t>
      </w:r>
    </w:p>
    <w:p w14:paraId="3D9556BE" w14:textId="127E9AA6" w:rsidR="0079760E" w:rsidRDefault="0079760E" w:rsidP="0079760E"/>
    <w:tbl>
      <w:tblPr>
        <w:tblStyle w:val="Grilledetableauclaire"/>
        <w:tblW w:w="0" w:type="auto"/>
        <w:tblLook w:val="04A0" w:firstRow="1" w:lastRow="0" w:firstColumn="1" w:lastColumn="0" w:noHBand="0" w:noVBand="1"/>
      </w:tblPr>
      <w:tblGrid>
        <w:gridCol w:w="5524"/>
        <w:gridCol w:w="1552"/>
      </w:tblGrid>
      <w:tr w:rsidR="0047558C" w14:paraId="08A14D02" w14:textId="77777777" w:rsidTr="0047558C">
        <w:tc>
          <w:tcPr>
            <w:tcW w:w="7076" w:type="dxa"/>
            <w:gridSpan w:val="2"/>
          </w:tcPr>
          <w:p w14:paraId="388672EC" w14:textId="77777777" w:rsidR="0047558C" w:rsidRPr="0047558C" w:rsidRDefault="0047558C" w:rsidP="0079760E">
            <w:pPr>
              <w:rPr>
                <w:b/>
                <w:bCs/>
              </w:rPr>
            </w:pPr>
            <w:r w:rsidRPr="0047558C">
              <w:rPr>
                <w:b/>
                <w:bCs/>
              </w:rPr>
              <w:t>Prêt n° 30077 4897 230126 148 0</w:t>
            </w:r>
          </w:p>
          <w:p w14:paraId="34E67849" w14:textId="7BF0C306" w:rsidR="0047558C" w:rsidRDefault="0047558C" w:rsidP="0079760E">
            <w:r>
              <w:t>Décompte arrêté au 18 novembre 2019</w:t>
            </w:r>
          </w:p>
        </w:tc>
      </w:tr>
      <w:tr w:rsidR="0047558C" w14:paraId="4C0ABD9C" w14:textId="77777777" w:rsidTr="0047558C">
        <w:tc>
          <w:tcPr>
            <w:tcW w:w="5524" w:type="dxa"/>
          </w:tcPr>
          <w:p w14:paraId="2F13F9F4" w14:textId="262FE91A" w:rsidR="0047558C" w:rsidRDefault="0047558C" w:rsidP="0047558C">
            <w:pPr>
              <w:jc w:val="left"/>
            </w:pPr>
            <w:r>
              <w:t>Capital restant dû au 11/01/2013</w:t>
            </w:r>
          </w:p>
        </w:tc>
        <w:tc>
          <w:tcPr>
            <w:tcW w:w="1552" w:type="dxa"/>
          </w:tcPr>
          <w:p w14:paraId="2C68D045" w14:textId="7C8F5DE3" w:rsidR="0047558C" w:rsidRDefault="0047558C" w:rsidP="0047558C">
            <w:pPr>
              <w:jc w:val="right"/>
            </w:pPr>
            <w:r>
              <w:t>55 334,67 €</w:t>
            </w:r>
          </w:p>
        </w:tc>
      </w:tr>
      <w:tr w:rsidR="0047558C" w14:paraId="1E494975" w14:textId="77777777" w:rsidTr="0047558C">
        <w:tc>
          <w:tcPr>
            <w:tcW w:w="5524" w:type="dxa"/>
          </w:tcPr>
          <w:p w14:paraId="1436AD6F" w14:textId="6B207910" w:rsidR="0047558C" w:rsidRDefault="0047558C" w:rsidP="0047558C">
            <w:pPr>
              <w:jc w:val="left"/>
            </w:pPr>
            <w:r>
              <w:t>Indemnité d’exigibilité de 8 % sur le capital restant dû</w:t>
            </w:r>
          </w:p>
        </w:tc>
        <w:tc>
          <w:tcPr>
            <w:tcW w:w="1552" w:type="dxa"/>
          </w:tcPr>
          <w:p w14:paraId="10A82969" w14:textId="7FFE8ABB" w:rsidR="0047558C" w:rsidRDefault="0047558C" w:rsidP="0047558C">
            <w:pPr>
              <w:jc w:val="right"/>
            </w:pPr>
            <w:r>
              <w:t>507,99 €</w:t>
            </w:r>
          </w:p>
        </w:tc>
      </w:tr>
      <w:tr w:rsidR="0047558C" w14:paraId="4633B3BD" w14:textId="77777777" w:rsidTr="0047558C">
        <w:tc>
          <w:tcPr>
            <w:tcW w:w="5524" w:type="dxa"/>
          </w:tcPr>
          <w:p w14:paraId="6EBFF41F" w14:textId="47EF2559" w:rsidR="0047558C" w:rsidRDefault="0047558C" w:rsidP="0047558C">
            <w:pPr>
              <w:jc w:val="left"/>
            </w:pPr>
            <w:r>
              <w:t>Mensualités impayées</w:t>
            </w:r>
          </w:p>
        </w:tc>
        <w:tc>
          <w:tcPr>
            <w:tcW w:w="1552" w:type="dxa"/>
          </w:tcPr>
          <w:p w14:paraId="550544F8" w14:textId="6A00C45E" w:rsidR="0047558C" w:rsidRDefault="0047558C" w:rsidP="0047558C">
            <w:pPr>
              <w:jc w:val="right"/>
            </w:pPr>
            <w:r>
              <w:t>10 773,80 €</w:t>
            </w:r>
          </w:p>
        </w:tc>
      </w:tr>
      <w:tr w:rsidR="0047558C" w14:paraId="39AF5C27" w14:textId="77777777" w:rsidTr="0047558C">
        <w:tc>
          <w:tcPr>
            <w:tcW w:w="5524" w:type="dxa"/>
          </w:tcPr>
          <w:p w14:paraId="57D41CAF" w14:textId="72FE6A14" w:rsidR="0047558C" w:rsidRDefault="0047558C" w:rsidP="0047558C">
            <w:pPr>
              <w:jc w:val="left"/>
            </w:pPr>
            <w:r>
              <w:t>Intérêts de retard calculés au taux conventionnel de 7,15 % jusqu’au 10/01/2013</w:t>
            </w:r>
          </w:p>
        </w:tc>
        <w:tc>
          <w:tcPr>
            <w:tcW w:w="1552" w:type="dxa"/>
          </w:tcPr>
          <w:p w14:paraId="7F5D4F12" w14:textId="1C8E837D" w:rsidR="0047558C" w:rsidRDefault="0047558C" w:rsidP="0047558C">
            <w:pPr>
              <w:jc w:val="right"/>
            </w:pPr>
            <w:r>
              <w:t>287,38</w:t>
            </w:r>
          </w:p>
        </w:tc>
      </w:tr>
      <w:tr w:rsidR="0047558C" w14:paraId="45A3D942" w14:textId="77777777" w:rsidTr="0047558C">
        <w:tc>
          <w:tcPr>
            <w:tcW w:w="5524" w:type="dxa"/>
          </w:tcPr>
          <w:p w14:paraId="25B832F6" w14:textId="7C89C77D" w:rsidR="0047558C" w:rsidRDefault="0047558C" w:rsidP="0047558C">
            <w:pPr>
              <w:jc w:val="left"/>
            </w:pPr>
            <w:r>
              <w:t>Intérêts de retard calculés au taux conventionnel de 7,15 % du 11/01/2013 au 18/11/2019</w:t>
            </w:r>
          </w:p>
        </w:tc>
        <w:tc>
          <w:tcPr>
            <w:tcW w:w="1552" w:type="dxa"/>
          </w:tcPr>
          <w:p w14:paraId="2687DFDD" w14:textId="36AB7B19" w:rsidR="0047558C" w:rsidRDefault="0047558C" w:rsidP="0047558C">
            <w:pPr>
              <w:jc w:val="right"/>
            </w:pPr>
            <w:r>
              <w:t>32 636,86 €</w:t>
            </w:r>
          </w:p>
        </w:tc>
      </w:tr>
      <w:tr w:rsidR="0047558C" w14:paraId="2F40805A" w14:textId="77777777" w:rsidTr="0047558C">
        <w:tc>
          <w:tcPr>
            <w:tcW w:w="5524" w:type="dxa"/>
          </w:tcPr>
          <w:p w14:paraId="47B376C9" w14:textId="46793C24" w:rsidR="0047558C" w:rsidRDefault="0047558C" w:rsidP="0047558C">
            <w:pPr>
              <w:jc w:val="left"/>
            </w:pPr>
            <w:r>
              <w:t>Intérêts postérieurs</w:t>
            </w:r>
          </w:p>
        </w:tc>
        <w:tc>
          <w:tcPr>
            <w:tcW w:w="1552" w:type="dxa"/>
          </w:tcPr>
          <w:p w14:paraId="4AE0DB0E" w14:textId="714E15A8" w:rsidR="0047558C" w:rsidRDefault="0047558C" w:rsidP="0047558C">
            <w:pPr>
              <w:jc w:val="right"/>
            </w:pPr>
            <w:r>
              <w:t>MEMOIRE</w:t>
            </w:r>
          </w:p>
        </w:tc>
      </w:tr>
      <w:tr w:rsidR="0047558C" w14:paraId="36CF235A" w14:textId="77777777" w:rsidTr="0047558C">
        <w:tc>
          <w:tcPr>
            <w:tcW w:w="5524" w:type="dxa"/>
          </w:tcPr>
          <w:p w14:paraId="7F9C550E" w14:textId="5DF39276" w:rsidR="0047558C" w:rsidRPr="0047558C" w:rsidRDefault="0047558C" w:rsidP="0047558C">
            <w:pPr>
              <w:jc w:val="left"/>
              <w:rPr>
                <w:b/>
                <w:bCs/>
              </w:rPr>
            </w:pPr>
            <w:r w:rsidRPr="0047558C">
              <w:rPr>
                <w:b/>
                <w:bCs/>
              </w:rPr>
              <w:t>TOTAL SAUF ERREUR, MEMOIRE OU OMISSION</w:t>
            </w:r>
          </w:p>
        </w:tc>
        <w:tc>
          <w:tcPr>
            <w:tcW w:w="1552" w:type="dxa"/>
          </w:tcPr>
          <w:p w14:paraId="2B7807C7" w14:textId="720682BA" w:rsidR="0047558C" w:rsidRPr="0047558C" w:rsidRDefault="0047558C" w:rsidP="0047558C">
            <w:pPr>
              <w:jc w:val="right"/>
              <w:rPr>
                <w:b/>
                <w:bCs/>
              </w:rPr>
            </w:pPr>
            <w:r w:rsidRPr="0047558C">
              <w:rPr>
                <w:b/>
                <w:bCs/>
              </w:rPr>
              <w:t>99 540,70 €</w:t>
            </w:r>
          </w:p>
        </w:tc>
      </w:tr>
    </w:tbl>
    <w:p w14:paraId="1DFF8EC6" w14:textId="70150BCE" w:rsidR="0047558C" w:rsidRDefault="0047558C" w:rsidP="0079760E"/>
    <w:p w14:paraId="7AEA1527" w14:textId="77777777" w:rsidR="0079760E" w:rsidRPr="000C6988" w:rsidRDefault="0079760E" w:rsidP="0079760E">
      <w:r w:rsidRPr="000C6988">
        <w:t>Sous réserve et sans préjudice de tous autres dus, droits et actions, des intérêts, de tous autres frais et légitimes accessoires, offrant du tout détail et liquidation en cas de règlement immédiat et en tenant compte de tous acomptes qui auraient pu être versés.</w:t>
      </w:r>
    </w:p>
    <w:p w14:paraId="013A7986" w14:textId="77777777" w:rsidR="0079760E" w:rsidRPr="000C6988" w:rsidRDefault="0079760E" w:rsidP="0079760E"/>
    <w:p w14:paraId="3B54C300" w14:textId="77777777" w:rsidR="0079760E" w:rsidRPr="000C6988" w:rsidRDefault="0079760E" w:rsidP="0079760E">
      <w:r w:rsidRPr="000C6988">
        <w:rPr>
          <w:b/>
        </w:rPr>
        <w:t>AVERTISSANT</w:t>
      </w:r>
      <w:r w:rsidRPr="000C6988">
        <w:t xml:space="preserve"> le débiteur que faute par lui de satisfaire au présent commandement de payer dans le délai imparti ci-dessus, la procédure afin de vente des biens et droits immobiliers se poursuivra et qu'à cet effet il sera assigné à comparaître à une audience du juge de l'exécution pour voir statuer sur les modalités de la procédure. </w:t>
      </w:r>
    </w:p>
    <w:p w14:paraId="3DC9AF1E" w14:textId="77777777" w:rsidR="0079760E" w:rsidRPr="000C6988" w:rsidRDefault="0079760E" w:rsidP="0079760E"/>
    <w:p w14:paraId="7D4FE836" w14:textId="77777777" w:rsidR="0079760E" w:rsidRPr="000C6988" w:rsidRDefault="0079760E" w:rsidP="0079760E">
      <w:r w:rsidRPr="000C6988">
        <w:t>Les biens et droits immobiliers qui seront saisis sont les suivants :</w:t>
      </w:r>
    </w:p>
    <w:p w14:paraId="7D8C6968" w14:textId="77777777" w:rsidR="0079760E" w:rsidRPr="000C6988" w:rsidRDefault="0079760E" w:rsidP="0079760E"/>
    <w:p w14:paraId="0EB4BC7C" w14:textId="77777777" w:rsidR="0079760E" w:rsidRPr="000C6988" w:rsidRDefault="0079760E" w:rsidP="0079760E">
      <w:pPr>
        <w:pStyle w:val="Sous-titregras"/>
      </w:pPr>
      <w:r w:rsidRPr="000C6988">
        <w:t>DÉSIGNATION :</w:t>
      </w:r>
    </w:p>
    <w:p w14:paraId="46AFA4B5" w14:textId="77777777" w:rsidR="0079760E" w:rsidRPr="000C6988" w:rsidRDefault="0079760E" w:rsidP="0079760E"/>
    <w:p w14:paraId="5B4E8E6A" w14:textId="77777777" w:rsidR="00CE78A1" w:rsidRDefault="00CE78A1" w:rsidP="00CE78A1">
      <w:r w:rsidRPr="000C6988">
        <w:t>Il s’agit des biens et droits immobiliers situés</w:t>
      </w:r>
      <w:r>
        <w:t xml:space="preserve"> un ensemble immobilier situé à Marseille (13015), quartier des Aygalades, La Sylve, chemin de Saint-Antoine à Saint-Joseph, figurant au cadastre sous les références :</w:t>
      </w:r>
    </w:p>
    <w:p w14:paraId="6FBA7077" w14:textId="77777777" w:rsidR="0079760E" w:rsidRDefault="0079760E" w:rsidP="0079760E"/>
    <w:tbl>
      <w:tblPr>
        <w:tblStyle w:val="Grilledetableauclaire"/>
        <w:tblW w:w="0" w:type="auto"/>
        <w:tblLook w:val="04A0" w:firstRow="1" w:lastRow="0" w:firstColumn="1" w:lastColumn="0" w:noHBand="0" w:noVBand="1"/>
      </w:tblPr>
      <w:tblGrid>
        <w:gridCol w:w="1024"/>
        <w:gridCol w:w="470"/>
        <w:gridCol w:w="1001"/>
        <w:gridCol w:w="1040"/>
      </w:tblGrid>
      <w:tr w:rsidR="0079760E" w:rsidRPr="0047558C" w14:paraId="636C5D87" w14:textId="77777777" w:rsidTr="0047558C">
        <w:tc>
          <w:tcPr>
            <w:tcW w:w="0" w:type="auto"/>
          </w:tcPr>
          <w:p w14:paraId="5E797E03" w14:textId="77777777" w:rsidR="0079760E" w:rsidRPr="0047558C" w:rsidRDefault="0079760E" w:rsidP="00664A46">
            <w:pPr>
              <w:rPr>
                <w:b/>
                <w:bCs/>
              </w:rPr>
            </w:pPr>
            <w:r w:rsidRPr="0047558C">
              <w:rPr>
                <w:b/>
                <w:bCs/>
              </w:rPr>
              <w:t>Section</w:t>
            </w:r>
          </w:p>
        </w:tc>
        <w:tc>
          <w:tcPr>
            <w:tcW w:w="0" w:type="auto"/>
          </w:tcPr>
          <w:p w14:paraId="75E431CC" w14:textId="77777777" w:rsidR="0079760E" w:rsidRPr="0047558C" w:rsidRDefault="0079760E" w:rsidP="00664A46">
            <w:pPr>
              <w:rPr>
                <w:b/>
                <w:bCs/>
              </w:rPr>
            </w:pPr>
            <w:r w:rsidRPr="0047558C">
              <w:rPr>
                <w:b/>
                <w:bCs/>
              </w:rPr>
              <w:t>N°</w:t>
            </w:r>
          </w:p>
        </w:tc>
        <w:tc>
          <w:tcPr>
            <w:tcW w:w="0" w:type="auto"/>
          </w:tcPr>
          <w:p w14:paraId="4E5750DA" w14:textId="77777777" w:rsidR="0079760E" w:rsidRPr="0047558C" w:rsidRDefault="0079760E" w:rsidP="00664A46">
            <w:pPr>
              <w:rPr>
                <w:b/>
                <w:bCs/>
              </w:rPr>
            </w:pPr>
            <w:r w:rsidRPr="0047558C">
              <w:rPr>
                <w:b/>
                <w:bCs/>
              </w:rPr>
              <w:t>Lieudit</w:t>
            </w:r>
          </w:p>
        </w:tc>
        <w:tc>
          <w:tcPr>
            <w:tcW w:w="0" w:type="auto"/>
          </w:tcPr>
          <w:p w14:paraId="06C58AD9" w14:textId="77777777" w:rsidR="0079760E" w:rsidRPr="0047558C" w:rsidRDefault="0079760E" w:rsidP="00664A46">
            <w:pPr>
              <w:rPr>
                <w:b/>
                <w:bCs/>
              </w:rPr>
            </w:pPr>
            <w:r w:rsidRPr="0047558C">
              <w:rPr>
                <w:b/>
                <w:bCs/>
              </w:rPr>
              <w:t>Surface</w:t>
            </w:r>
          </w:p>
        </w:tc>
      </w:tr>
      <w:tr w:rsidR="0079760E" w14:paraId="14DCD11F" w14:textId="77777777" w:rsidTr="0047558C">
        <w:tc>
          <w:tcPr>
            <w:tcW w:w="0" w:type="auto"/>
          </w:tcPr>
          <w:p w14:paraId="4F4CF4CF" w14:textId="00092A49" w:rsidR="00FA19E7" w:rsidRDefault="00FA19E7">
            <w:pPr>
              <w:jc w:val="left"/>
            </w:pPr>
          </w:p>
        </w:tc>
        <w:tc>
          <w:tcPr>
            <w:tcW w:w="0" w:type="auto"/>
          </w:tcPr>
          <w:p w14:paraId="56589133" w14:textId="7A6E99A4" w:rsidR="00FA19E7" w:rsidRDefault="00FA19E7">
            <w:pPr>
              <w:jc w:val="left"/>
            </w:pPr>
          </w:p>
        </w:tc>
        <w:tc>
          <w:tcPr>
            <w:tcW w:w="0" w:type="auto"/>
          </w:tcPr>
          <w:p w14:paraId="1EC72FDD" w14:textId="7AFDECB3" w:rsidR="00FA19E7" w:rsidRDefault="00FA19E7">
            <w:pPr>
              <w:jc w:val="left"/>
            </w:pPr>
          </w:p>
        </w:tc>
        <w:tc>
          <w:tcPr>
            <w:tcW w:w="0" w:type="auto"/>
          </w:tcPr>
          <w:p w14:paraId="5A83FF0F" w14:textId="3ADE3E04" w:rsidR="00FA19E7" w:rsidRDefault="00FA19E7">
            <w:pPr>
              <w:jc w:val="left"/>
            </w:pPr>
          </w:p>
        </w:tc>
      </w:tr>
    </w:tbl>
    <w:p w14:paraId="764F5099" w14:textId="77777777" w:rsidR="0079760E" w:rsidRDefault="0079760E" w:rsidP="006F71C3"/>
    <w:p w14:paraId="6F73D17D" w14:textId="7BB39565" w:rsidR="0079760E" w:rsidRDefault="00D17B33" w:rsidP="006F71C3">
      <w:r w:rsidRPr="00D17B33">
        <w:lastRenderedPageBreak/>
        <w:t>Un appartement de type F4 situé au cinquième étage à droite dans le bâtiment A2, composé d'un hall, salle de séjour, trois chambres, cuisine, salle de bains, water-closet, cellier, et les cent cinq / dix millièmes de la propriété du sol et des parties communes générales.</w:t>
      </w:r>
    </w:p>
    <w:p w14:paraId="337748D7" w14:textId="77777777" w:rsidR="00D17B33" w:rsidRDefault="00D17B33" w:rsidP="006F71C3"/>
    <w:p w14:paraId="49388D90" w14:textId="77777777" w:rsidR="0079760E" w:rsidRPr="000C6988" w:rsidRDefault="0079760E" w:rsidP="006F71C3">
      <w:pPr>
        <w:rPr>
          <w:rFonts w:eastAsia="Times New Roman"/>
          <w:szCs w:val="24"/>
        </w:rPr>
      </w:pPr>
      <w:r w:rsidRPr="000C6988">
        <w:rPr>
          <w:rFonts w:eastAsia="Times New Roman"/>
          <w:szCs w:val="24"/>
        </w:rPr>
        <w:t xml:space="preserve">Tel que </w:t>
      </w:r>
      <w:r w:rsidRPr="000C6988">
        <w:t>lesdits biens et droits immobiliers qui précèdent, existent, s'étendent, poursuivent et comportent, avec toutes leurs aisances, appartenances, dépendances, ensemble de tous immeubles par destination, et en particulier tout matériel pouvant avoir le caractère d'immeuble par destination, et tout droit et toute servitude pouvant y être attaché, et toute augmentation et amélioration à y survenir, sans aucune exception ni réserve.</w:t>
      </w:r>
    </w:p>
    <w:p w14:paraId="199BAF8C" w14:textId="77777777" w:rsidR="0079760E" w:rsidRPr="000C6988" w:rsidRDefault="0079760E" w:rsidP="0079760E"/>
    <w:p w14:paraId="04AA465C" w14:textId="77777777" w:rsidR="0079760E" w:rsidRPr="000C6988" w:rsidRDefault="0079760E" w:rsidP="0079760E">
      <w:pPr>
        <w:pStyle w:val="Sous-titregras"/>
      </w:pPr>
      <w:r w:rsidRPr="000C6988">
        <w:t>ORIGINE DE PROPRIETE</w:t>
      </w:r>
      <w:r>
        <w:t> </w:t>
      </w:r>
      <w:r w:rsidRPr="000C6988">
        <w:t>:</w:t>
      </w:r>
    </w:p>
    <w:p w14:paraId="1359E941" w14:textId="77777777" w:rsidR="0079760E" w:rsidRPr="000C6988" w:rsidRDefault="0079760E" w:rsidP="0079760E"/>
    <w:p w14:paraId="2F66AFDE" w14:textId="6FD4EBF9" w:rsidR="004D4995" w:rsidRDefault="00D17B33" w:rsidP="00D17B33">
      <w:r w:rsidRPr="00D17B33">
        <w:t xml:space="preserve">Un acte authentique de vente reçu le 7 septembre 1994 par Maître Alain BONETTO, notaire à Marignane, dont une copie authentique a été publiée au premier bureau du service de la publicité foncière de Marseille le 10 octobre 1994, volume 1994 P n° </w:t>
      </w:r>
      <w:r w:rsidR="00721480" w:rsidRPr="006E1B5A">
        <w:rPr>
          <w:highlight w:val="yellow"/>
        </w:rPr>
        <w:t>…</w:t>
      </w:r>
      <w:r w:rsidRPr="00D17B33">
        <w:t xml:space="preserve">, et d'une attestation immobilière après décès reçue par Maître Alain BONETTO, notaire associé à Marignane, le 23 octobre 1995, publié au premier bureau du service de la publicité foncière de Marseille le 20 novembre 1995, volume 1995 P n° </w:t>
      </w:r>
      <w:r w:rsidR="00721480" w:rsidRPr="006E1B5A">
        <w:rPr>
          <w:highlight w:val="yellow"/>
        </w:rPr>
        <w:t>…</w:t>
      </w:r>
      <w:r w:rsidRPr="00D17B33">
        <w:t>.</w:t>
      </w:r>
    </w:p>
    <w:p w14:paraId="4C243182" w14:textId="77777777" w:rsidR="00D17B33" w:rsidRDefault="00D17B33" w:rsidP="004D4995">
      <w:pPr>
        <w:jc w:val="left"/>
      </w:pPr>
    </w:p>
    <w:p w14:paraId="11759DB6" w14:textId="77777777" w:rsidR="004D4995" w:rsidRPr="000C6988" w:rsidRDefault="004D4995" w:rsidP="004D4995">
      <w:pPr>
        <w:jc w:val="left"/>
      </w:pPr>
      <w:r w:rsidRPr="006C4B13">
        <w:rPr>
          <w:b/>
        </w:rPr>
        <w:t xml:space="preserve">ETAT DESCRIPTIF DE DIVISION – REGLEMENT DE COPROPRIETE : </w:t>
      </w:r>
    </w:p>
    <w:p w14:paraId="682FFC39" w14:textId="77777777" w:rsidR="004D4995" w:rsidRDefault="004D4995" w:rsidP="004D4995"/>
    <w:p w14:paraId="13EBFDE3" w14:textId="5FF66B15" w:rsidR="00FA19E7" w:rsidRDefault="001322F8">
      <w:r>
        <w:t xml:space="preserve">L'immeuble a fait l'objet d'un règlement de copropriété contenant état descriptif de division reçu par Maître </w:t>
      </w:r>
      <w:r w:rsidR="00721480" w:rsidRPr="006E1B5A">
        <w:rPr>
          <w:highlight w:val="yellow"/>
        </w:rPr>
        <w:t>…</w:t>
      </w:r>
      <w:r>
        <w:t xml:space="preserve">, notaire à Marseille, le 30 décembre 1963, dont une expédition a été publiée au premier bureau du service de la publicité foncière de Marseille le 2 avril 1964, volume </w:t>
      </w:r>
      <w:r w:rsidR="00721480" w:rsidRPr="006E1B5A">
        <w:rPr>
          <w:highlight w:val="yellow"/>
        </w:rPr>
        <w:t>…</w:t>
      </w:r>
      <w:r w:rsidR="00721480">
        <w:t xml:space="preserve"> </w:t>
      </w:r>
      <w:r>
        <w:t xml:space="preserve">n° </w:t>
      </w:r>
      <w:r w:rsidR="00721480" w:rsidRPr="006E1B5A">
        <w:rPr>
          <w:highlight w:val="yellow"/>
        </w:rPr>
        <w:t>…</w:t>
      </w:r>
      <w:r>
        <w:t>.</w:t>
      </w:r>
    </w:p>
    <w:p w14:paraId="5F77A582" w14:textId="77777777" w:rsidR="0079760E" w:rsidRPr="000C6988" w:rsidRDefault="0079760E" w:rsidP="0079760E"/>
    <w:p w14:paraId="0C156756" w14:textId="77777777" w:rsidR="0079760E" w:rsidRPr="000C6988" w:rsidRDefault="0079760E" w:rsidP="0079760E">
      <w:pPr>
        <w:pStyle w:val="Sous-titregras"/>
      </w:pPr>
      <w:r>
        <w:t>INDICATIONS DONNEES AU DEBITEUR</w:t>
      </w:r>
      <w:r w:rsidRPr="000C6988">
        <w:t xml:space="preserve"> : </w:t>
      </w:r>
    </w:p>
    <w:p w14:paraId="2C2A126E" w14:textId="77777777" w:rsidR="0079760E" w:rsidRPr="000C6988" w:rsidRDefault="0079760E" w:rsidP="0079760E"/>
    <w:p w14:paraId="6511C4AD" w14:textId="2375FE83" w:rsidR="0079760E" w:rsidRDefault="0079760E" w:rsidP="0079760E">
      <w:r w:rsidRPr="000C6988">
        <w:t>1°</w:t>
      </w:r>
      <w:r>
        <w:t> </w:t>
      </w:r>
      <w:r w:rsidRPr="000C6988">
        <w:t xml:space="preserve">Le présent commandement vaut saisie des biens et droits immobiliers précités, qui sont indisponibles à l’égard du débiteur à compter de la signification du présent acte, et à celle des tiers à compter de sa publication au </w:t>
      </w:r>
      <w:r>
        <w:t>1</w:t>
      </w:r>
      <w:r w:rsidR="004D4995" w:rsidRPr="000C6988">
        <w:rPr>
          <w:vertAlign w:val="superscript"/>
        </w:rPr>
        <w:t>e</w:t>
      </w:r>
      <w:r w:rsidR="004D4995" w:rsidRPr="000C6988">
        <w:t xml:space="preserve"> bureau</w:t>
      </w:r>
      <w:r w:rsidR="004D4995">
        <w:t xml:space="preserve"> du s</w:t>
      </w:r>
      <w:r w:rsidR="004D4995" w:rsidRPr="000C6988">
        <w:t xml:space="preserve">ervice de la publicité foncière de </w:t>
      </w:r>
      <w:r>
        <w:t>Marseille</w:t>
      </w:r>
      <w:r w:rsidRPr="000C6988">
        <w:t>.</w:t>
      </w:r>
    </w:p>
    <w:p w14:paraId="00B1B392" w14:textId="3C42A28F" w:rsidR="00A25191" w:rsidRDefault="00A25191" w:rsidP="0079760E"/>
    <w:p w14:paraId="63631C78" w14:textId="24CC4659" w:rsidR="00A25191" w:rsidRPr="00A25191" w:rsidRDefault="00A25191" w:rsidP="0079760E">
      <w:pPr>
        <w:rPr>
          <w:b/>
          <w:bCs/>
        </w:rPr>
      </w:pPr>
      <w:r w:rsidRPr="00A25191">
        <w:rPr>
          <w:b/>
          <w:bCs/>
        </w:rPr>
        <w:t xml:space="preserve">La publication du commandement de payer valant saisie immobilière sera requise sur le fondement des dispositions de l’article 36 </w:t>
      </w:r>
      <w:r w:rsidR="00720256">
        <w:rPr>
          <w:b/>
          <w:bCs/>
        </w:rPr>
        <w:t>5°</w:t>
      </w:r>
      <w:r w:rsidRPr="00A25191">
        <w:rPr>
          <w:b/>
          <w:bCs/>
        </w:rPr>
        <w:t xml:space="preserve"> du décret n° 55-1350 modifié du 14 octobre 1955 contre </w:t>
      </w:r>
      <w:r w:rsidRPr="00A25191">
        <w:rPr>
          <w:b/>
          <w:bCs/>
          <w:szCs w:val="24"/>
        </w:rPr>
        <w:t xml:space="preserve">Madame Hélène Françoise </w:t>
      </w:r>
      <w:r w:rsidR="00C8629B">
        <w:rPr>
          <w:b/>
          <w:bCs/>
          <w:szCs w:val="24"/>
        </w:rPr>
        <w:t>TRUMP</w:t>
      </w:r>
      <w:r w:rsidRPr="00A25191">
        <w:rPr>
          <w:b/>
          <w:bCs/>
          <w:szCs w:val="24"/>
        </w:rPr>
        <w:t xml:space="preserve">, en son vivant retraitée, veuve non remariée de Monsieur Pierre Lucien </w:t>
      </w:r>
      <w:r w:rsidR="00C8629B">
        <w:rPr>
          <w:b/>
          <w:bCs/>
          <w:szCs w:val="24"/>
        </w:rPr>
        <w:t>PIZZELLA</w:t>
      </w:r>
      <w:r w:rsidRPr="00A25191">
        <w:rPr>
          <w:b/>
          <w:bCs/>
          <w:szCs w:val="24"/>
        </w:rPr>
        <w:t xml:space="preserve">, demeurant à Marseille (13015), 71 chemin de Saint-Antoine à Saint-Joseph, née à Rennes le 9 septembre 1921, de nationalité française, décédée à Marseille (13008) le 4 janvier </w:t>
      </w:r>
      <w:r w:rsidRPr="00A25191">
        <w:rPr>
          <w:b/>
          <w:bCs/>
          <w:szCs w:val="24"/>
        </w:rPr>
        <w:lastRenderedPageBreak/>
        <w:t>2013, en l’absence d’attestation immobilière après décès publiée, lesdits héritiers ne figurant en conséquence pas au fichier immobilier du 1</w:t>
      </w:r>
      <w:r w:rsidRPr="00A25191">
        <w:rPr>
          <w:b/>
          <w:bCs/>
          <w:szCs w:val="24"/>
          <w:vertAlign w:val="superscript"/>
        </w:rPr>
        <w:t>e</w:t>
      </w:r>
      <w:r w:rsidRPr="00A25191">
        <w:rPr>
          <w:b/>
          <w:bCs/>
          <w:szCs w:val="24"/>
        </w:rPr>
        <w:t xml:space="preserve"> bureau du service de la publicité foncière de Marseille.</w:t>
      </w:r>
    </w:p>
    <w:p w14:paraId="75B2FBF5" w14:textId="77777777" w:rsidR="0079760E" w:rsidRPr="000C6988" w:rsidRDefault="0079760E" w:rsidP="0079760E"/>
    <w:p w14:paraId="6E78E169" w14:textId="77777777" w:rsidR="0079760E" w:rsidRPr="000C6988" w:rsidRDefault="0079760E" w:rsidP="0079760E">
      <w:r w:rsidRPr="000C6988">
        <w:t>2°</w:t>
      </w:r>
      <w:r>
        <w:t> </w:t>
      </w:r>
      <w:r w:rsidRPr="000C6988">
        <w:t>Le présent commandement vaut saisie des fruits de l’immeuble et le débiteur en est le séquestre.</w:t>
      </w:r>
    </w:p>
    <w:p w14:paraId="2E6C5947" w14:textId="77777777" w:rsidR="0079760E" w:rsidRPr="000C6988" w:rsidRDefault="0079760E" w:rsidP="0079760E"/>
    <w:p w14:paraId="0DA9D46F" w14:textId="77777777" w:rsidR="0079760E" w:rsidRPr="000C6988" w:rsidRDefault="0079760E" w:rsidP="0079760E">
      <w:r w:rsidRPr="000C6988">
        <w:t>3°</w:t>
      </w:r>
      <w:r>
        <w:t> </w:t>
      </w:r>
      <w:r w:rsidRPr="000C6988">
        <w:t>Le débiteur garde la possibilité de rechercher un acquéreur des biens et droits immobiliers saisis pour procéder à leur vente amiable, ou de donner mandat à cet effet, tandis que cette vente ne pourra néanmoins être conclue qu’après autorisation du juge de l’exécution.</w:t>
      </w:r>
    </w:p>
    <w:p w14:paraId="47475F6B" w14:textId="77777777" w:rsidR="0079760E" w:rsidRPr="000C6988" w:rsidRDefault="0079760E" w:rsidP="0079760E"/>
    <w:p w14:paraId="18247573" w14:textId="77777777" w:rsidR="0079760E" w:rsidRPr="000C6988" w:rsidRDefault="0079760E" w:rsidP="0079760E">
      <w:r w:rsidRPr="000C6988">
        <w:t>4°</w:t>
      </w:r>
      <w:r>
        <w:t> </w:t>
      </w:r>
      <w:r w:rsidRPr="000C6988">
        <w:t>Un huissier de justice pourra pénétrer dans les lieux afin de dresser un procès-verbal descriptif des biens et droits immobiliers.</w:t>
      </w:r>
    </w:p>
    <w:p w14:paraId="49BA6DA1" w14:textId="77777777" w:rsidR="0079760E" w:rsidRPr="000C6988" w:rsidRDefault="0079760E" w:rsidP="0079760E"/>
    <w:p w14:paraId="100CA3D1" w14:textId="166FAF26" w:rsidR="00010571" w:rsidRDefault="0079760E" w:rsidP="00010571">
      <w:r w:rsidRPr="00CC303C">
        <w:rPr>
          <w:b/>
        </w:rPr>
        <w:t>5°</w:t>
      </w:r>
      <w:r>
        <w:rPr>
          <w:b/>
        </w:rPr>
        <w:t> </w:t>
      </w:r>
      <w:r w:rsidRPr="00CC303C">
        <w:rPr>
          <w:b/>
        </w:rPr>
        <w:t xml:space="preserve">Le juge de l’exécution territorialement compétent pour connaître de la procédure de saisie immobilière et des contestations et demandes incidentes y afférentes est celui du tribunal </w:t>
      </w:r>
      <w:r w:rsidR="001A37B5">
        <w:rPr>
          <w:b/>
        </w:rPr>
        <w:t>judiciaire</w:t>
      </w:r>
      <w:r w:rsidRPr="00CC303C">
        <w:rPr>
          <w:b/>
        </w:rPr>
        <w:t xml:space="preserve"> de Marseille, siégeant</w:t>
      </w:r>
      <w:r w:rsidR="00864EFD">
        <w:rPr>
          <w:b/>
        </w:rPr>
        <w:t xml:space="preserve"> </w:t>
      </w:r>
      <w:r>
        <w:rPr>
          <w:b/>
          <w:szCs w:val="24"/>
        </w:rPr>
        <w:t>Palais Monthyon</w:t>
      </w:r>
      <w:r w:rsidR="00010571" w:rsidRPr="00C02BD5">
        <w:rPr>
          <w:b/>
          <w:szCs w:val="24"/>
        </w:rPr>
        <w:t xml:space="preserve">, </w:t>
      </w:r>
      <w:r>
        <w:rPr>
          <w:b/>
          <w:szCs w:val="24"/>
        </w:rPr>
        <w:t>Place Monthyon</w:t>
      </w:r>
      <w:r w:rsidR="00010571" w:rsidRPr="00C02BD5">
        <w:rPr>
          <w:b/>
          <w:szCs w:val="24"/>
        </w:rPr>
        <w:t xml:space="preserve">, </w:t>
      </w:r>
      <w:r>
        <w:rPr>
          <w:b/>
          <w:szCs w:val="24"/>
        </w:rPr>
        <w:t>13006</w:t>
      </w:r>
      <w:r w:rsidR="00010571" w:rsidRPr="00C02BD5">
        <w:rPr>
          <w:b/>
          <w:szCs w:val="24"/>
        </w:rPr>
        <w:t xml:space="preserve"> </w:t>
      </w:r>
      <w:r>
        <w:rPr>
          <w:b/>
          <w:szCs w:val="24"/>
        </w:rPr>
        <w:t>Marseille</w:t>
      </w:r>
      <w:r w:rsidR="00010571" w:rsidRPr="00010571">
        <w:rPr>
          <w:b/>
          <w:szCs w:val="24"/>
        </w:rPr>
        <w:t>.</w:t>
      </w:r>
    </w:p>
    <w:p w14:paraId="4FF532BC" w14:textId="77777777" w:rsidR="00A52227" w:rsidRDefault="00A52227" w:rsidP="0079760E">
      <w:pPr>
        <w:rPr>
          <w:b/>
        </w:rPr>
      </w:pPr>
    </w:p>
    <w:p w14:paraId="0CA83DC7" w14:textId="77777777" w:rsidR="0079760E" w:rsidRPr="000C6988" w:rsidRDefault="0079760E" w:rsidP="0079760E">
      <w:r w:rsidRPr="000C6988">
        <w:t>6°</w:t>
      </w:r>
      <w:r>
        <w:t> </w:t>
      </w:r>
      <w:r w:rsidRPr="000C6988">
        <w:t>Le débiteur qui en fait préalablement la demande, peut bénéficier, pour la procédure de saisie, de l’aide juridictionnelle, s’il remplit les conditions de ressources prévues par la loi n° 91-647 du 10 juillet 1991, relative l’aide juridictionnelle et le décret n° 91-1266 du 19 décembre 1991, portant application de cette loi.</w:t>
      </w:r>
    </w:p>
    <w:p w14:paraId="2D56A8DA" w14:textId="77777777" w:rsidR="0079760E" w:rsidRPr="000C6988" w:rsidRDefault="0079760E" w:rsidP="0079760E"/>
    <w:p w14:paraId="70987774" w14:textId="77777777" w:rsidR="0079760E" w:rsidRPr="000C6988" w:rsidRDefault="0079760E" w:rsidP="0079760E">
      <w:r w:rsidRPr="000C6988">
        <w:t>7°</w:t>
      </w:r>
      <w:r>
        <w:t> </w:t>
      </w:r>
      <w:r w:rsidRPr="000C6988">
        <w:t>S’il est une personne physique, et s’estime en situation de surendettement, le débiteur a la faculté de saisir la commission de surendettement des particuliers, instituée par l’article L. 712-1 du code de la consommation.</w:t>
      </w:r>
    </w:p>
    <w:p w14:paraId="242B8930" w14:textId="77777777" w:rsidR="0079760E" w:rsidRPr="000C6988" w:rsidRDefault="0079760E" w:rsidP="0079760E"/>
    <w:p w14:paraId="353ACD95" w14:textId="77777777" w:rsidR="0079760E" w:rsidRPr="000C6988" w:rsidRDefault="0079760E" w:rsidP="0079760E">
      <w:pPr>
        <w:pStyle w:val="Sous-titregras"/>
      </w:pPr>
      <w:r w:rsidRPr="000C6988">
        <w:t>SOMMATION :</w:t>
      </w:r>
    </w:p>
    <w:p w14:paraId="2BED8A1F" w14:textId="77777777" w:rsidR="0079760E" w:rsidRPr="000C6988" w:rsidRDefault="0079760E" w:rsidP="0079760E"/>
    <w:p w14:paraId="52D89B8E" w14:textId="77777777" w:rsidR="0079760E" w:rsidRPr="000C6988" w:rsidRDefault="0079760E" w:rsidP="0079760E">
      <w:r w:rsidRPr="000C6988">
        <w:t>1°</w:t>
      </w:r>
      <w:r>
        <w:t> </w:t>
      </w:r>
      <w:r w:rsidRPr="000C6988">
        <w:t xml:space="preserve">Si les biens saisis font l'objet d'un bail, il vous est fait sommation d'avoir à indiquer à l'huissier de justice les nom, prénom et adresse du preneur ou, s'il s'agit d'une personne morale, sa dénomination et son siège social, conformément à l’article R. 321-3 du </w:t>
      </w:r>
      <w:r w:rsidR="00C02BD5">
        <w:t>c</w:t>
      </w:r>
      <w:r w:rsidRPr="000C6988">
        <w:t>ode des procédures civiles d’exécution.</w:t>
      </w:r>
    </w:p>
    <w:p w14:paraId="5AD47DB0" w14:textId="77777777" w:rsidR="0079760E" w:rsidRPr="000C6988" w:rsidRDefault="0079760E" w:rsidP="0079760E"/>
    <w:p w14:paraId="24E6A061" w14:textId="77777777" w:rsidR="0079760E" w:rsidRPr="000C6988" w:rsidRDefault="0079760E" w:rsidP="0079760E">
      <w:r w:rsidRPr="000C6988">
        <w:t>2°</w:t>
      </w:r>
      <w:r>
        <w:t> </w:t>
      </w:r>
      <w:r w:rsidRPr="000C6988">
        <w:t>Si un occupant à un quelconque autre titre se trouve dans les lieux, il vous est fait sommation d'avoir à indiquer à l'huissier de justice les nom, prénom et adresse du preneur ou, s'il s'agit d'une personne morale, sa dénomination et son siège social.</w:t>
      </w:r>
    </w:p>
    <w:p w14:paraId="3EA3821B" w14:textId="77777777" w:rsidR="0079760E" w:rsidRPr="000C6988" w:rsidRDefault="0079760E" w:rsidP="0079760E"/>
    <w:p w14:paraId="21C3099F" w14:textId="77777777" w:rsidR="0079760E" w:rsidRPr="000C6988" w:rsidRDefault="0079760E" w:rsidP="0079760E">
      <w:r w:rsidRPr="000C6988">
        <w:t>3°</w:t>
      </w:r>
      <w:r>
        <w:t> </w:t>
      </w:r>
      <w:r w:rsidRPr="000C6988">
        <w:t>Si un arrêté de péril cours sur une ou plusieurs partie(s) privative(s) ou commune(s) de l’immeuble, il vous est fait sommation de remettre à l’huissier de justice une copie dudit arrêté de péril.</w:t>
      </w:r>
    </w:p>
    <w:p w14:paraId="5254DAFF" w14:textId="77777777" w:rsidR="0079760E" w:rsidRPr="000C6988" w:rsidRDefault="0079760E" w:rsidP="0079760E"/>
    <w:p w14:paraId="1C62585B" w14:textId="77777777" w:rsidR="0099095B" w:rsidRPr="0079760E" w:rsidRDefault="0079760E" w:rsidP="00002D65">
      <w:pPr>
        <w:pStyle w:val="Sous-titregras"/>
      </w:pPr>
      <w:r w:rsidRPr="000C6988">
        <w:t>SOUS TOUTES RESERVES.</w:t>
      </w:r>
    </w:p>
    <w:sectPr w:rsidR="0099095B" w:rsidRPr="0079760E" w:rsidSect="0079760E">
      <w:headerReference w:type="even" r:id="rId11"/>
      <w:headerReference w:type="default" r:id="rId12"/>
      <w:footerReference w:type="even" r:id="rId13"/>
      <w:footerReference w:type="default" r:id="rId14"/>
      <w:headerReference w:type="first" r:id="rId15"/>
      <w:footerReference w:type="first" r:id="rId16"/>
      <w:pgSz w:w="11906" w:h="16838"/>
      <w:pgMar w:top="1418" w:right="1418" w:bottom="1418" w:left="340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568B6" w14:textId="77777777" w:rsidR="000473D1" w:rsidRDefault="000473D1" w:rsidP="00810740">
      <w:r>
        <w:separator/>
      </w:r>
    </w:p>
  </w:endnote>
  <w:endnote w:type="continuationSeparator" w:id="0">
    <w:p w14:paraId="53AAEEDA" w14:textId="77777777" w:rsidR="000473D1" w:rsidRDefault="000473D1" w:rsidP="00810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8DBA0" w14:textId="77777777" w:rsidR="000473D1" w:rsidRDefault="000473D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5747432"/>
      <w:docPartObj>
        <w:docPartGallery w:val="Page Numbers (Bottom of Page)"/>
        <w:docPartUnique/>
      </w:docPartObj>
    </w:sdtPr>
    <w:sdtEndPr/>
    <w:sdtContent>
      <w:sdt>
        <w:sdtPr>
          <w:id w:val="1728636285"/>
          <w:docPartObj>
            <w:docPartGallery w:val="Page Numbers (Top of Page)"/>
            <w:docPartUnique/>
          </w:docPartObj>
        </w:sdtPr>
        <w:sdtEndPr/>
        <w:sdtContent>
          <w:p w14:paraId="0AFF883D" w14:textId="77777777" w:rsidR="000473D1" w:rsidRDefault="000473D1">
            <w:pPr>
              <w:pStyle w:val="Pieddepage"/>
              <w:jc w:val="center"/>
            </w:pPr>
            <w:r w:rsidRPr="00056ABE">
              <w:rPr>
                <w:rFonts w:asciiTheme="majorHAnsi" w:hAnsiTheme="majorHAnsi" w:cstheme="majorHAnsi"/>
              </w:rPr>
              <w:t xml:space="preserve">Page </w:t>
            </w:r>
            <w:r w:rsidRPr="00056ABE">
              <w:rPr>
                <w:rFonts w:asciiTheme="majorHAnsi" w:hAnsiTheme="majorHAnsi" w:cstheme="majorHAnsi"/>
                <w:b/>
                <w:bCs/>
                <w:szCs w:val="24"/>
              </w:rPr>
              <w:fldChar w:fldCharType="begin"/>
            </w:r>
            <w:r w:rsidRPr="00056ABE">
              <w:rPr>
                <w:rFonts w:asciiTheme="majorHAnsi" w:hAnsiTheme="majorHAnsi" w:cstheme="majorHAnsi"/>
                <w:b/>
                <w:bCs/>
              </w:rPr>
              <w:instrText>PAGE</w:instrText>
            </w:r>
            <w:r w:rsidRPr="00056ABE">
              <w:rPr>
                <w:rFonts w:asciiTheme="majorHAnsi" w:hAnsiTheme="majorHAnsi" w:cstheme="majorHAnsi"/>
                <w:b/>
                <w:bCs/>
                <w:szCs w:val="24"/>
              </w:rPr>
              <w:fldChar w:fldCharType="separate"/>
            </w:r>
            <w:r w:rsidRPr="00056ABE">
              <w:rPr>
                <w:rFonts w:asciiTheme="majorHAnsi" w:hAnsiTheme="majorHAnsi" w:cstheme="majorHAnsi"/>
                <w:b/>
                <w:bCs/>
              </w:rPr>
              <w:t>2</w:t>
            </w:r>
            <w:r w:rsidRPr="00056ABE">
              <w:rPr>
                <w:rFonts w:asciiTheme="majorHAnsi" w:hAnsiTheme="majorHAnsi" w:cstheme="majorHAnsi"/>
                <w:b/>
                <w:bCs/>
                <w:szCs w:val="24"/>
              </w:rPr>
              <w:fldChar w:fldCharType="end"/>
            </w:r>
            <w:r w:rsidRPr="00056ABE">
              <w:rPr>
                <w:rFonts w:asciiTheme="majorHAnsi" w:hAnsiTheme="majorHAnsi" w:cstheme="majorHAnsi"/>
              </w:rPr>
              <w:t xml:space="preserve"> sur </w:t>
            </w:r>
            <w:r w:rsidRPr="00056ABE">
              <w:rPr>
                <w:rFonts w:asciiTheme="majorHAnsi" w:hAnsiTheme="majorHAnsi" w:cstheme="majorHAnsi"/>
                <w:b/>
                <w:bCs/>
                <w:szCs w:val="24"/>
              </w:rPr>
              <w:fldChar w:fldCharType="begin"/>
            </w:r>
            <w:r w:rsidRPr="00056ABE">
              <w:rPr>
                <w:rFonts w:asciiTheme="majorHAnsi" w:hAnsiTheme="majorHAnsi" w:cstheme="majorHAnsi"/>
                <w:b/>
                <w:bCs/>
              </w:rPr>
              <w:instrText>NUMPAGES</w:instrText>
            </w:r>
            <w:r w:rsidRPr="00056ABE">
              <w:rPr>
                <w:rFonts w:asciiTheme="majorHAnsi" w:hAnsiTheme="majorHAnsi" w:cstheme="majorHAnsi"/>
                <w:b/>
                <w:bCs/>
                <w:szCs w:val="24"/>
              </w:rPr>
              <w:fldChar w:fldCharType="separate"/>
            </w:r>
            <w:r w:rsidRPr="00056ABE">
              <w:rPr>
                <w:rFonts w:asciiTheme="majorHAnsi" w:hAnsiTheme="majorHAnsi" w:cstheme="majorHAnsi"/>
                <w:b/>
                <w:bCs/>
              </w:rPr>
              <w:t>2</w:t>
            </w:r>
            <w:r w:rsidRPr="00056ABE">
              <w:rPr>
                <w:rFonts w:asciiTheme="majorHAnsi" w:hAnsiTheme="majorHAnsi" w:cstheme="majorHAnsi"/>
                <w:b/>
                <w:bCs/>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36A1F" w14:textId="77777777" w:rsidR="000473D1" w:rsidRDefault="000473D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46E3C" w14:textId="77777777" w:rsidR="000473D1" w:rsidRDefault="000473D1" w:rsidP="00810740">
      <w:r>
        <w:separator/>
      </w:r>
    </w:p>
  </w:footnote>
  <w:footnote w:type="continuationSeparator" w:id="0">
    <w:p w14:paraId="6DA15330" w14:textId="77777777" w:rsidR="000473D1" w:rsidRDefault="000473D1" w:rsidP="008107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82C4F" w14:textId="77777777" w:rsidR="000473D1" w:rsidRDefault="000473D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4ADFD" w14:textId="77777777" w:rsidR="000473D1" w:rsidRDefault="000473D1">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4BB3B" w14:textId="77777777" w:rsidR="000473D1" w:rsidRDefault="000473D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17366C"/>
    <w:multiLevelType w:val="hybridMultilevel"/>
    <w:tmpl w:val="FE08122E"/>
    <w:lvl w:ilvl="0" w:tplc="C8C00F08">
      <w:start w:val="815"/>
      <w:numFmt w:val="bullet"/>
      <w:lvlText w:val="-"/>
      <w:lvlJc w:val="left"/>
      <w:pPr>
        <w:ind w:left="1068" w:hanging="360"/>
      </w:pPr>
      <w:rPr>
        <w:rFonts w:ascii="Cambria" w:eastAsiaTheme="minorHAnsi" w:hAnsi="Cambria" w:cstheme="minorBid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15:restartNumberingAfterBreak="0">
    <w:nsid w:val="62C03905"/>
    <w:multiLevelType w:val="multilevel"/>
    <w:tmpl w:val="6F707B54"/>
    <w:lvl w:ilvl="0">
      <w:start w:val="1"/>
      <w:numFmt w:val="decimal"/>
      <w:pStyle w:val="Titre1"/>
      <w:lvlText w:val="%1."/>
      <w:lvlJc w:val="left"/>
      <w:pPr>
        <w:tabs>
          <w:tab w:val="num" w:pos="720"/>
        </w:tabs>
        <w:ind w:left="720" w:hanging="720"/>
      </w:pPr>
    </w:lvl>
    <w:lvl w:ilvl="1">
      <w:start w:val="1"/>
      <w:numFmt w:val="decimal"/>
      <w:pStyle w:val="Titre2"/>
      <w:lvlText w:val="%2."/>
      <w:lvlJc w:val="left"/>
      <w:pPr>
        <w:tabs>
          <w:tab w:val="num" w:pos="1440"/>
        </w:tabs>
        <w:ind w:left="1440" w:hanging="720"/>
      </w:pPr>
    </w:lvl>
    <w:lvl w:ilvl="2">
      <w:start w:val="1"/>
      <w:numFmt w:val="decimal"/>
      <w:pStyle w:val="Titre3"/>
      <w:lvlText w:val="%3."/>
      <w:lvlJc w:val="left"/>
      <w:pPr>
        <w:tabs>
          <w:tab w:val="num" w:pos="2160"/>
        </w:tabs>
        <w:ind w:left="2160" w:hanging="720"/>
      </w:pPr>
    </w:lvl>
    <w:lvl w:ilvl="3">
      <w:start w:val="1"/>
      <w:numFmt w:val="decimal"/>
      <w:pStyle w:val="Titre4"/>
      <w:lvlText w:val="%4."/>
      <w:lvlJc w:val="left"/>
      <w:pPr>
        <w:tabs>
          <w:tab w:val="num" w:pos="2880"/>
        </w:tabs>
        <w:ind w:left="2880" w:hanging="720"/>
      </w:pPr>
    </w:lvl>
    <w:lvl w:ilvl="4">
      <w:start w:val="1"/>
      <w:numFmt w:val="decimal"/>
      <w:pStyle w:val="Titre5"/>
      <w:lvlText w:val="%5."/>
      <w:lvlJc w:val="left"/>
      <w:pPr>
        <w:tabs>
          <w:tab w:val="num" w:pos="3600"/>
        </w:tabs>
        <w:ind w:left="3600" w:hanging="720"/>
      </w:pPr>
    </w:lvl>
    <w:lvl w:ilvl="5">
      <w:start w:val="1"/>
      <w:numFmt w:val="decimal"/>
      <w:pStyle w:val="Titre6"/>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872184717">
    <w:abstractNumId w:val="0"/>
  </w:num>
  <w:num w:numId="2" w16cid:durableId="87704191">
    <w:abstractNumId w:val="1"/>
  </w:num>
  <w:num w:numId="3" w16cid:durableId="102151430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517539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044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95B"/>
    <w:rsid w:val="00000CBA"/>
    <w:rsid w:val="00002D65"/>
    <w:rsid w:val="0000358B"/>
    <w:rsid w:val="0000411B"/>
    <w:rsid w:val="00005F54"/>
    <w:rsid w:val="00010571"/>
    <w:rsid w:val="0001440C"/>
    <w:rsid w:val="0001684D"/>
    <w:rsid w:val="000201C2"/>
    <w:rsid w:val="00020587"/>
    <w:rsid w:val="0002248B"/>
    <w:rsid w:val="000256C3"/>
    <w:rsid w:val="00025C83"/>
    <w:rsid w:val="000263F0"/>
    <w:rsid w:val="00026A31"/>
    <w:rsid w:val="00027FE0"/>
    <w:rsid w:val="0003169F"/>
    <w:rsid w:val="00031C4E"/>
    <w:rsid w:val="00034C9D"/>
    <w:rsid w:val="00034EF7"/>
    <w:rsid w:val="0003501E"/>
    <w:rsid w:val="0003680C"/>
    <w:rsid w:val="00037F05"/>
    <w:rsid w:val="000421B2"/>
    <w:rsid w:val="00045F7A"/>
    <w:rsid w:val="000473D1"/>
    <w:rsid w:val="00050A1F"/>
    <w:rsid w:val="00056ABE"/>
    <w:rsid w:val="00060222"/>
    <w:rsid w:val="000605DD"/>
    <w:rsid w:val="00061E5A"/>
    <w:rsid w:val="000632EB"/>
    <w:rsid w:val="00063D75"/>
    <w:rsid w:val="000646E1"/>
    <w:rsid w:val="000651F6"/>
    <w:rsid w:val="00066008"/>
    <w:rsid w:val="0007039A"/>
    <w:rsid w:val="00070DB7"/>
    <w:rsid w:val="00071648"/>
    <w:rsid w:val="00071E11"/>
    <w:rsid w:val="00076A23"/>
    <w:rsid w:val="000800B8"/>
    <w:rsid w:val="0008209E"/>
    <w:rsid w:val="00084DEF"/>
    <w:rsid w:val="000857C3"/>
    <w:rsid w:val="000914F4"/>
    <w:rsid w:val="00092952"/>
    <w:rsid w:val="0009345D"/>
    <w:rsid w:val="00095968"/>
    <w:rsid w:val="000960C2"/>
    <w:rsid w:val="0009613A"/>
    <w:rsid w:val="000A4122"/>
    <w:rsid w:val="000A4203"/>
    <w:rsid w:val="000A51D9"/>
    <w:rsid w:val="000A54C1"/>
    <w:rsid w:val="000A67F1"/>
    <w:rsid w:val="000A79D6"/>
    <w:rsid w:val="000B3A9E"/>
    <w:rsid w:val="000B6FCC"/>
    <w:rsid w:val="000C03FE"/>
    <w:rsid w:val="000C1547"/>
    <w:rsid w:val="000C3578"/>
    <w:rsid w:val="000C38DD"/>
    <w:rsid w:val="000C4422"/>
    <w:rsid w:val="000C6988"/>
    <w:rsid w:val="000D1805"/>
    <w:rsid w:val="000D5322"/>
    <w:rsid w:val="000E1793"/>
    <w:rsid w:val="000E31A8"/>
    <w:rsid w:val="000E7C0B"/>
    <w:rsid w:val="000F4E3D"/>
    <w:rsid w:val="000F542B"/>
    <w:rsid w:val="000F584C"/>
    <w:rsid w:val="00100F00"/>
    <w:rsid w:val="0010497C"/>
    <w:rsid w:val="00106593"/>
    <w:rsid w:val="00107A87"/>
    <w:rsid w:val="00113276"/>
    <w:rsid w:val="00117EB7"/>
    <w:rsid w:val="00123051"/>
    <w:rsid w:val="00125881"/>
    <w:rsid w:val="001259AE"/>
    <w:rsid w:val="001302C1"/>
    <w:rsid w:val="001322F8"/>
    <w:rsid w:val="00133340"/>
    <w:rsid w:val="001457CA"/>
    <w:rsid w:val="001541F8"/>
    <w:rsid w:val="001552A2"/>
    <w:rsid w:val="001610BB"/>
    <w:rsid w:val="0016313B"/>
    <w:rsid w:val="00165F97"/>
    <w:rsid w:val="0016670B"/>
    <w:rsid w:val="00166BF6"/>
    <w:rsid w:val="00174469"/>
    <w:rsid w:val="00177636"/>
    <w:rsid w:val="00177BE3"/>
    <w:rsid w:val="00180B8E"/>
    <w:rsid w:val="00183C98"/>
    <w:rsid w:val="00186457"/>
    <w:rsid w:val="0018744E"/>
    <w:rsid w:val="00190850"/>
    <w:rsid w:val="00192CE6"/>
    <w:rsid w:val="00193A4E"/>
    <w:rsid w:val="0019494B"/>
    <w:rsid w:val="00195A89"/>
    <w:rsid w:val="001A139A"/>
    <w:rsid w:val="001A16E4"/>
    <w:rsid w:val="001A37B5"/>
    <w:rsid w:val="001A7FD6"/>
    <w:rsid w:val="001B1D8F"/>
    <w:rsid w:val="001C3D98"/>
    <w:rsid w:val="001C5051"/>
    <w:rsid w:val="001C7F8B"/>
    <w:rsid w:val="001D0866"/>
    <w:rsid w:val="001D52CB"/>
    <w:rsid w:val="001E10A4"/>
    <w:rsid w:val="001E2CC2"/>
    <w:rsid w:val="001E3B9F"/>
    <w:rsid w:val="001E4642"/>
    <w:rsid w:val="001E4783"/>
    <w:rsid w:val="001F0C6E"/>
    <w:rsid w:val="001F19C4"/>
    <w:rsid w:val="001F25A8"/>
    <w:rsid w:val="001F4B56"/>
    <w:rsid w:val="001F4EA3"/>
    <w:rsid w:val="001F5C97"/>
    <w:rsid w:val="001F774B"/>
    <w:rsid w:val="00200F2D"/>
    <w:rsid w:val="002028DA"/>
    <w:rsid w:val="002035BF"/>
    <w:rsid w:val="00207009"/>
    <w:rsid w:val="00210CF8"/>
    <w:rsid w:val="00213048"/>
    <w:rsid w:val="0021397F"/>
    <w:rsid w:val="00213AA2"/>
    <w:rsid w:val="002147E9"/>
    <w:rsid w:val="00222357"/>
    <w:rsid w:val="00224773"/>
    <w:rsid w:val="00225392"/>
    <w:rsid w:val="00227800"/>
    <w:rsid w:val="002309E6"/>
    <w:rsid w:val="00236BF6"/>
    <w:rsid w:val="002408BE"/>
    <w:rsid w:val="00241094"/>
    <w:rsid w:val="00241317"/>
    <w:rsid w:val="00246434"/>
    <w:rsid w:val="00246857"/>
    <w:rsid w:val="00247064"/>
    <w:rsid w:val="00252473"/>
    <w:rsid w:val="002564E0"/>
    <w:rsid w:val="00256A1F"/>
    <w:rsid w:val="00262941"/>
    <w:rsid w:val="00262BA4"/>
    <w:rsid w:val="002654C5"/>
    <w:rsid w:val="002663A4"/>
    <w:rsid w:val="002675EE"/>
    <w:rsid w:val="002718B8"/>
    <w:rsid w:val="00272291"/>
    <w:rsid w:val="002729EF"/>
    <w:rsid w:val="00274B2E"/>
    <w:rsid w:val="0027686A"/>
    <w:rsid w:val="00277723"/>
    <w:rsid w:val="002777C7"/>
    <w:rsid w:val="0028115A"/>
    <w:rsid w:val="00282822"/>
    <w:rsid w:val="00282FBD"/>
    <w:rsid w:val="002832A6"/>
    <w:rsid w:val="002874BE"/>
    <w:rsid w:val="00287AA6"/>
    <w:rsid w:val="00291F15"/>
    <w:rsid w:val="00293A53"/>
    <w:rsid w:val="00296F16"/>
    <w:rsid w:val="002C3A48"/>
    <w:rsid w:val="002C3BFC"/>
    <w:rsid w:val="002C64B4"/>
    <w:rsid w:val="002C7BE6"/>
    <w:rsid w:val="002D0D30"/>
    <w:rsid w:val="002D16A9"/>
    <w:rsid w:val="002D7138"/>
    <w:rsid w:val="002D74E1"/>
    <w:rsid w:val="002E1311"/>
    <w:rsid w:val="002F4200"/>
    <w:rsid w:val="003000BE"/>
    <w:rsid w:val="00301793"/>
    <w:rsid w:val="003049C6"/>
    <w:rsid w:val="003049D9"/>
    <w:rsid w:val="00306CA6"/>
    <w:rsid w:val="00306E05"/>
    <w:rsid w:val="00307BAD"/>
    <w:rsid w:val="003117C0"/>
    <w:rsid w:val="00311C1B"/>
    <w:rsid w:val="0031272B"/>
    <w:rsid w:val="00312BCA"/>
    <w:rsid w:val="003131F9"/>
    <w:rsid w:val="00314645"/>
    <w:rsid w:val="00315FC3"/>
    <w:rsid w:val="00321EFD"/>
    <w:rsid w:val="00326EE0"/>
    <w:rsid w:val="003275B0"/>
    <w:rsid w:val="00330E4E"/>
    <w:rsid w:val="00336E0E"/>
    <w:rsid w:val="003372B1"/>
    <w:rsid w:val="00340427"/>
    <w:rsid w:val="00340661"/>
    <w:rsid w:val="0034137B"/>
    <w:rsid w:val="003421BA"/>
    <w:rsid w:val="003427DF"/>
    <w:rsid w:val="003472BC"/>
    <w:rsid w:val="0035474D"/>
    <w:rsid w:val="00356458"/>
    <w:rsid w:val="003629E5"/>
    <w:rsid w:val="0036380C"/>
    <w:rsid w:val="00363AF0"/>
    <w:rsid w:val="0036421C"/>
    <w:rsid w:val="00373361"/>
    <w:rsid w:val="0037432A"/>
    <w:rsid w:val="0037446B"/>
    <w:rsid w:val="003773E8"/>
    <w:rsid w:val="00377793"/>
    <w:rsid w:val="0038204B"/>
    <w:rsid w:val="00384AD4"/>
    <w:rsid w:val="0038740C"/>
    <w:rsid w:val="00387B07"/>
    <w:rsid w:val="00387D11"/>
    <w:rsid w:val="003904F4"/>
    <w:rsid w:val="0039358D"/>
    <w:rsid w:val="00393A86"/>
    <w:rsid w:val="0039555A"/>
    <w:rsid w:val="00396753"/>
    <w:rsid w:val="003A075A"/>
    <w:rsid w:val="003A10F1"/>
    <w:rsid w:val="003A13E8"/>
    <w:rsid w:val="003A18E9"/>
    <w:rsid w:val="003A3553"/>
    <w:rsid w:val="003A6395"/>
    <w:rsid w:val="003A7C07"/>
    <w:rsid w:val="003B0820"/>
    <w:rsid w:val="003B0F81"/>
    <w:rsid w:val="003C0720"/>
    <w:rsid w:val="003C0B19"/>
    <w:rsid w:val="003C0F24"/>
    <w:rsid w:val="003C3435"/>
    <w:rsid w:val="003C39B1"/>
    <w:rsid w:val="003C3BD5"/>
    <w:rsid w:val="003C42F2"/>
    <w:rsid w:val="003D01DD"/>
    <w:rsid w:val="003D1535"/>
    <w:rsid w:val="003D2A4E"/>
    <w:rsid w:val="003D2E56"/>
    <w:rsid w:val="003D7516"/>
    <w:rsid w:val="003D7C73"/>
    <w:rsid w:val="003E0634"/>
    <w:rsid w:val="003E0897"/>
    <w:rsid w:val="003E0DE4"/>
    <w:rsid w:val="003E69D8"/>
    <w:rsid w:val="003E7239"/>
    <w:rsid w:val="003F15A7"/>
    <w:rsid w:val="003F34B4"/>
    <w:rsid w:val="003F5D3B"/>
    <w:rsid w:val="003F74EE"/>
    <w:rsid w:val="00404BFC"/>
    <w:rsid w:val="004073F2"/>
    <w:rsid w:val="004078CB"/>
    <w:rsid w:val="00411F1D"/>
    <w:rsid w:val="00413016"/>
    <w:rsid w:val="0041387C"/>
    <w:rsid w:val="0041424B"/>
    <w:rsid w:val="004201ED"/>
    <w:rsid w:val="00421603"/>
    <w:rsid w:val="00431CDC"/>
    <w:rsid w:val="00432B2C"/>
    <w:rsid w:val="004346F4"/>
    <w:rsid w:val="0043792C"/>
    <w:rsid w:val="00441B76"/>
    <w:rsid w:val="00441D46"/>
    <w:rsid w:val="004462B7"/>
    <w:rsid w:val="00446DED"/>
    <w:rsid w:val="00447691"/>
    <w:rsid w:val="00450C40"/>
    <w:rsid w:val="0045497C"/>
    <w:rsid w:val="00460526"/>
    <w:rsid w:val="00461145"/>
    <w:rsid w:val="004612E7"/>
    <w:rsid w:val="00462D3D"/>
    <w:rsid w:val="00464A53"/>
    <w:rsid w:val="004660F7"/>
    <w:rsid w:val="004672A3"/>
    <w:rsid w:val="0047018B"/>
    <w:rsid w:val="00473007"/>
    <w:rsid w:val="0047558C"/>
    <w:rsid w:val="00483644"/>
    <w:rsid w:val="00483FB5"/>
    <w:rsid w:val="00487673"/>
    <w:rsid w:val="00490785"/>
    <w:rsid w:val="00492253"/>
    <w:rsid w:val="00495E3A"/>
    <w:rsid w:val="004A048D"/>
    <w:rsid w:val="004A3247"/>
    <w:rsid w:val="004A6475"/>
    <w:rsid w:val="004B00E9"/>
    <w:rsid w:val="004B13F2"/>
    <w:rsid w:val="004B5443"/>
    <w:rsid w:val="004C2902"/>
    <w:rsid w:val="004C2D24"/>
    <w:rsid w:val="004D0640"/>
    <w:rsid w:val="004D0FEF"/>
    <w:rsid w:val="004D26FC"/>
    <w:rsid w:val="004D4995"/>
    <w:rsid w:val="004D4FEC"/>
    <w:rsid w:val="004D6189"/>
    <w:rsid w:val="004D6F32"/>
    <w:rsid w:val="004E35E1"/>
    <w:rsid w:val="004E42C2"/>
    <w:rsid w:val="004E5190"/>
    <w:rsid w:val="004E5BDE"/>
    <w:rsid w:val="004F172D"/>
    <w:rsid w:val="004F5E9F"/>
    <w:rsid w:val="0050445D"/>
    <w:rsid w:val="005078BF"/>
    <w:rsid w:val="005106DD"/>
    <w:rsid w:val="005111D1"/>
    <w:rsid w:val="00511299"/>
    <w:rsid w:val="00512D9F"/>
    <w:rsid w:val="00513BF8"/>
    <w:rsid w:val="005163E6"/>
    <w:rsid w:val="00517570"/>
    <w:rsid w:val="00517C16"/>
    <w:rsid w:val="00521A5E"/>
    <w:rsid w:val="00524C5E"/>
    <w:rsid w:val="0053149E"/>
    <w:rsid w:val="00535342"/>
    <w:rsid w:val="005368F7"/>
    <w:rsid w:val="00536D23"/>
    <w:rsid w:val="0054154B"/>
    <w:rsid w:val="005422E8"/>
    <w:rsid w:val="00543714"/>
    <w:rsid w:val="00543D68"/>
    <w:rsid w:val="0054734D"/>
    <w:rsid w:val="00550059"/>
    <w:rsid w:val="00553113"/>
    <w:rsid w:val="00556EE7"/>
    <w:rsid w:val="0056271F"/>
    <w:rsid w:val="0056372F"/>
    <w:rsid w:val="00566F1E"/>
    <w:rsid w:val="00567D91"/>
    <w:rsid w:val="00570CB2"/>
    <w:rsid w:val="00572AAA"/>
    <w:rsid w:val="00572D7D"/>
    <w:rsid w:val="0058028F"/>
    <w:rsid w:val="00582972"/>
    <w:rsid w:val="00582ADF"/>
    <w:rsid w:val="00583004"/>
    <w:rsid w:val="005838F0"/>
    <w:rsid w:val="0058462A"/>
    <w:rsid w:val="005847E5"/>
    <w:rsid w:val="005857AB"/>
    <w:rsid w:val="00591BF1"/>
    <w:rsid w:val="00592DEF"/>
    <w:rsid w:val="00594070"/>
    <w:rsid w:val="005947C0"/>
    <w:rsid w:val="005967C6"/>
    <w:rsid w:val="005A35EF"/>
    <w:rsid w:val="005A5533"/>
    <w:rsid w:val="005A57A1"/>
    <w:rsid w:val="005A60DD"/>
    <w:rsid w:val="005D0560"/>
    <w:rsid w:val="005D07DB"/>
    <w:rsid w:val="005D170C"/>
    <w:rsid w:val="005D1738"/>
    <w:rsid w:val="005D39A8"/>
    <w:rsid w:val="005D3B3B"/>
    <w:rsid w:val="005D5DF4"/>
    <w:rsid w:val="005D69D3"/>
    <w:rsid w:val="005E1728"/>
    <w:rsid w:val="005E2144"/>
    <w:rsid w:val="005E29DA"/>
    <w:rsid w:val="005E3CDE"/>
    <w:rsid w:val="005F22B5"/>
    <w:rsid w:val="005F5478"/>
    <w:rsid w:val="005F57EC"/>
    <w:rsid w:val="00602541"/>
    <w:rsid w:val="00603879"/>
    <w:rsid w:val="00604776"/>
    <w:rsid w:val="00604F20"/>
    <w:rsid w:val="00612C72"/>
    <w:rsid w:val="006140B2"/>
    <w:rsid w:val="00615D1E"/>
    <w:rsid w:val="006170A6"/>
    <w:rsid w:val="0061743F"/>
    <w:rsid w:val="0061779B"/>
    <w:rsid w:val="00617B76"/>
    <w:rsid w:val="00624959"/>
    <w:rsid w:val="0062590C"/>
    <w:rsid w:val="0063103A"/>
    <w:rsid w:val="006324CD"/>
    <w:rsid w:val="00633928"/>
    <w:rsid w:val="00634356"/>
    <w:rsid w:val="00646569"/>
    <w:rsid w:val="00647289"/>
    <w:rsid w:val="006528A9"/>
    <w:rsid w:val="00653CE4"/>
    <w:rsid w:val="00657A67"/>
    <w:rsid w:val="00657A93"/>
    <w:rsid w:val="00664A46"/>
    <w:rsid w:val="006716A3"/>
    <w:rsid w:val="00671B8F"/>
    <w:rsid w:val="00674CD7"/>
    <w:rsid w:val="00680757"/>
    <w:rsid w:val="00680D59"/>
    <w:rsid w:val="00682325"/>
    <w:rsid w:val="00687F51"/>
    <w:rsid w:val="00690B3C"/>
    <w:rsid w:val="00690E4B"/>
    <w:rsid w:val="00692090"/>
    <w:rsid w:val="006935D8"/>
    <w:rsid w:val="0069417D"/>
    <w:rsid w:val="006951F6"/>
    <w:rsid w:val="00695A00"/>
    <w:rsid w:val="00697C38"/>
    <w:rsid w:val="006A18E7"/>
    <w:rsid w:val="006A1E13"/>
    <w:rsid w:val="006B242D"/>
    <w:rsid w:val="006B3525"/>
    <w:rsid w:val="006B3E76"/>
    <w:rsid w:val="006B679A"/>
    <w:rsid w:val="006C442B"/>
    <w:rsid w:val="006C485C"/>
    <w:rsid w:val="006C68DB"/>
    <w:rsid w:val="006C7469"/>
    <w:rsid w:val="006C7B48"/>
    <w:rsid w:val="006D0CB6"/>
    <w:rsid w:val="006D14E7"/>
    <w:rsid w:val="006D65A2"/>
    <w:rsid w:val="006D6A2D"/>
    <w:rsid w:val="006E2632"/>
    <w:rsid w:val="006F39E7"/>
    <w:rsid w:val="006F523E"/>
    <w:rsid w:val="006F5EC4"/>
    <w:rsid w:val="006F71C3"/>
    <w:rsid w:val="006F726D"/>
    <w:rsid w:val="00703A8C"/>
    <w:rsid w:val="00705F0E"/>
    <w:rsid w:val="00706450"/>
    <w:rsid w:val="00713C28"/>
    <w:rsid w:val="0071686B"/>
    <w:rsid w:val="00720256"/>
    <w:rsid w:val="00720403"/>
    <w:rsid w:val="007204B3"/>
    <w:rsid w:val="00720E75"/>
    <w:rsid w:val="00721480"/>
    <w:rsid w:val="007219FB"/>
    <w:rsid w:val="007238AD"/>
    <w:rsid w:val="00723D49"/>
    <w:rsid w:val="007252CA"/>
    <w:rsid w:val="007338C6"/>
    <w:rsid w:val="0073611C"/>
    <w:rsid w:val="007409B5"/>
    <w:rsid w:val="00744184"/>
    <w:rsid w:val="00746751"/>
    <w:rsid w:val="007473BA"/>
    <w:rsid w:val="00751511"/>
    <w:rsid w:val="00757A8E"/>
    <w:rsid w:val="00757E9D"/>
    <w:rsid w:val="00761416"/>
    <w:rsid w:val="00764E80"/>
    <w:rsid w:val="00766BA5"/>
    <w:rsid w:val="0076760B"/>
    <w:rsid w:val="00771636"/>
    <w:rsid w:val="00772120"/>
    <w:rsid w:val="007724B2"/>
    <w:rsid w:val="0077487B"/>
    <w:rsid w:val="007750A5"/>
    <w:rsid w:val="00777447"/>
    <w:rsid w:val="0078148F"/>
    <w:rsid w:val="00781CDF"/>
    <w:rsid w:val="00787040"/>
    <w:rsid w:val="00787B4B"/>
    <w:rsid w:val="0079192D"/>
    <w:rsid w:val="00793123"/>
    <w:rsid w:val="007949B0"/>
    <w:rsid w:val="0079575B"/>
    <w:rsid w:val="00796D02"/>
    <w:rsid w:val="0079760E"/>
    <w:rsid w:val="007A006A"/>
    <w:rsid w:val="007A0758"/>
    <w:rsid w:val="007A2943"/>
    <w:rsid w:val="007A2F3B"/>
    <w:rsid w:val="007A30B7"/>
    <w:rsid w:val="007A3514"/>
    <w:rsid w:val="007A3CE1"/>
    <w:rsid w:val="007A46C8"/>
    <w:rsid w:val="007A54D8"/>
    <w:rsid w:val="007A5D66"/>
    <w:rsid w:val="007A77D1"/>
    <w:rsid w:val="007B1387"/>
    <w:rsid w:val="007B29BF"/>
    <w:rsid w:val="007B502B"/>
    <w:rsid w:val="007B67D9"/>
    <w:rsid w:val="007C5C02"/>
    <w:rsid w:val="007C7B28"/>
    <w:rsid w:val="007D0C45"/>
    <w:rsid w:val="007D3F22"/>
    <w:rsid w:val="007D4781"/>
    <w:rsid w:val="007D59DE"/>
    <w:rsid w:val="007D6B8E"/>
    <w:rsid w:val="007E219B"/>
    <w:rsid w:val="007E620C"/>
    <w:rsid w:val="007E646D"/>
    <w:rsid w:val="007E762D"/>
    <w:rsid w:val="007F021C"/>
    <w:rsid w:val="007F0FA2"/>
    <w:rsid w:val="007F265A"/>
    <w:rsid w:val="007F4634"/>
    <w:rsid w:val="007F7504"/>
    <w:rsid w:val="00807353"/>
    <w:rsid w:val="00810740"/>
    <w:rsid w:val="00810EA2"/>
    <w:rsid w:val="00816734"/>
    <w:rsid w:val="00816B99"/>
    <w:rsid w:val="00825730"/>
    <w:rsid w:val="00826F22"/>
    <w:rsid w:val="00826FD4"/>
    <w:rsid w:val="00840359"/>
    <w:rsid w:val="008468F2"/>
    <w:rsid w:val="00851468"/>
    <w:rsid w:val="00855545"/>
    <w:rsid w:val="00856C65"/>
    <w:rsid w:val="00857626"/>
    <w:rsid w:val="00857E1E"/>
    <w:rsid w:val="00863624"/>
    <w:rsid w:val="00864EFD"/>
    <w:rsid w:val="008656FF"/>
    <w:rsid w:val="00865D8D"/>
    <w:rsid w:val="00872131"/>
    <w:rsid w:val="008734EE"/>
    <w:rsid w:val="00874721"/>
    <w:rsid w:val="008764C9"/>
    <w:rsid w:val="008850EB"/>
    <w:rsid w:val="00885A20"/>
    <w:rsid w:val="008870F1"/>
    <w:rsid w:val="00891C38"/>
    <w:rsid w:val="008934F4"/>
    <w:rsid w:val="008942F1"/>
    <w:rsid w:val="00895CCF"/>
    <w:rsid w:val="00895EAE"/>
    <w:rsid w:val="008A0232"/>
    <w:rsid w:val="008A07D4"/>
    <w:rsid w:val="008A2BD2"/>
    <w:rsid w:val="008A4D6A"/>
    <w:rsid w:val="008A5200"/>
    <w:rsid w:val="008B078B"/>
    <w:rsid w:val="008B2B3E"/>
    <w:rsid w:val="008B4DCC"/>
    <w:rsid w:val="008B53C9"/>
    <w:rsid w:val="008B7291"/>
    <w:rsid w:val="008B72C0"/>
    <w:rsid w:val="008C1B3A"/>
    <w:rsid w:val="008C2C15"/>
    <w:rsid w:val="008D1588"/>
    <w:rsid w:val="008D18F1"/>
    <w:rsid w:val="008D404B"/>
    <w:rsid w:val="008D43B2"/>
    <w:rsid w:val="008E134C"/>
    <w:rsid w:val="008E2535"/>
    <w:rsid w:val="008E5D3A"/>
    <w:rsid w:val="008E639A"/>
    <w:rsid w:val="008F272A"/>
    <w:rsid w:val="008F2738"/>
    <w:rsid w:val="008F32A4"/>
    <w:rsid w:val="0090052E"/>
    <w:rsid w:val="00904199"/>
    <w:rsid w:val="00906A1C"/>
    <w:rsid w:val="009075A9"/>
    <w:rsid w:val="0090799A"/>
    <w:rsid w:val="0091145C"/>
    <w:rsid w:val="00911DCD"/>
    <w:rsid w:val="00913A19"/>
    <w:rsid w:val="00925D4C"/>
    <w:rsid w:val="00926062"/>
    <w:rsid w:val="00927E2F"/>
    <w:rsid w:val="00931809"/>
    <w:rsid w:val="00934071"/>
    <w:rsid w:val="0093668C"/>
    <w:rsid w:val="00941D4A"/>
    <w:rsid w:val="0094377B"/>
    <w:rsid w:val="00945D7B"/>
    <w:rsid w:val="0095255B"/>
    <w:rsid w:val="00961950"/>
    <w:rsid w:val="00962E4A"/>
    <w:rsid w:val="00965930"/>
    <w:rsid w:val="00966D9E"/>
    <w:rsid w:val="00967329"/>
    <w:rsid w:val="0097181F"/>
    <w:rsid w:val="0097306D"/>
    <w:rsid w:val="00976EC0"/>
    <w:rsid w:val="00981440"/>
    <w:rsid w:val="009839EA"/>
    <w:rsid w:val="00985372"/>
    <w:rsid w:val="009855A1"/>
    <w:rsid w:val="00986ADA"/>
    <w:rsid w:val="009875A1"/>
    <w:rsid w:val="00990068"/>
    <w:rsid w:val="0099095B"/>
    <w:rsid w:val="00990A75"/>
    <w:rsid w:val="00992C13"/>
    <w:rsid w:val="00996F46"/>
    <w:rsid w:val="009970D7"/>
    <w:rsid w:val="009A272C"/>
    <w:rsid w:val="009A6DA3"/>
    <w:rsid w:val="009B4C28"/>
    <w:rsid w:val="009B5C38"/>
    <w:rsid w:val="009C2F61"/>
    <w:rsid w:val="009C3C8C"/>
    <w:rsid w:val="009C7729"/>
    <w:rsid w:val="009D0B52"/>
    <w:rsid w:val="009D3D79"/>
    <w:rsid w:val="009D6FCE"/>
    <w:rsid w:val="009D71FF"/>
    <w:rsid w:val="009E2AAD"/>
    <w:rsid w:val="009E5A12"/>
    <w:rsid w:val="009E6B5F"/>
    <w:rsid w:val="009F53E6"/>
    <w:rsid w:val="00A01C9E"/>
    <w:rsid w:val="00A0733E"/>
    <w:rsid w:val="00A13FCC"/>
    <w:rsid w:val="00A14C3D"/>
    <w:rsid w:val="00A20074"/>
    <w:rsid w:val="00A21762"/>
    <w:rsid w:val="00A22CF2"/>
    <w:rsid w:val="00A25191"/>
    <w:rsid w:val="00A25817"/>
    <w:rsid w:val="00A269D2"/>
    <w:rsid w:val="00A32029"/>
    <w:rsid w:val="00A3405B"/>
    <w:rsid w:val="00A3667B"/>
    <w:rsid w:val="00A4326F"/>
    <w:rsid w:val="00A43708"/>
    <w:rsid w:val="00A43D1A"/>
    <w:rsid w:val="00A4799F"/>
    <w:rsid w:val="00A47CB1"/>
    <w:rsid w:val="00A51D64"/>
    <w:rsid w:val="00A52227"/>
    <w:rsid w:val="00A53C82"/>
    <w:rsid w:val="00A53C8B"/>
    <w:rsid w:val="00A56B34"/>
    <w:rsid w:val="00A571D7"/>
    <w:rsid w:val="00A60A8B"/>
    <w:rsid w:val="00A63A67"/>
    <w:rsid w:val="00A72889"/>
    <w:rsid w:val="00A73EEE"/>
    <w:rsid w:val="00A7422C"/>
    <w:rsid w:val="00A74D31"/>
    <w:rsid w:val="00A80D44"/>
    <w:rsid w:val="00A80E0D"/>
    <w:rsid w:val="00A8205F"/>
    <w:rsid w:val="00A84259"/>
    <w:rsid w:val="00A9058D"/>
    <w:rsid w:val="00A913F5"/>
    <w:rsid w:val="00A937A3"/>
    <w:rsid w:val="00A970F8"/>
    <w:rsid w:val="00AA1902"/>
    <w:rsid w:val="00AA25FA"/>
    <w:rsid w:val="00AA27A3"/>
    <w:rsid w:val="00AA342D"/>
    <w:rsid w:val="00AA3627"/>
    <w:rsid w:val="00AA575E"/>
    <w:rsid w:val="00AA5D63"/>
    <w:rsid w:val="00AA6B61"/>
    <w:rsid w:val="00AA7194"/>
    <w:rsid w:val="00AB0C17"/>
    <w:rsid w:val="00AB128F"/>
    <w:rsid w:val="00AB2F6B"/>
    <w:rsid w:val="00AB3977"/>
    <w:rsid w:val="00AB3C32"/>
    <w:rsid w:val="00AB41C1"/>
    <w:rsid w:val="00AB4658"/>
    <w:rsid w:val="00AB4BDC"/>
    <w:rsid w:val="00AB766A"/>
    <w:rsid w:val="00AC0A2B"/>
    <w:rsid w:val="00AC279C"/>
    <w:rsid w:val="00AC2C8E"/>
    <w:rsid w:val="00AC2F7B"/>
    <w:rsid w:val="00AC5E71"/>
    <w:rsid w:val="00AC77D3"/>
    <w:rsid w:val="00AC7A81"/>
    <w:rsid w:val="00AD5633"/>
    <w:rsid w:val="00AE01B5"/>
    <w:rsid w:val="00AE24D6"/>
    <w:rsid w:val="00AE3226"/>
    <w:rsid w:val="00AE499E"/>
    <w:rsid w:val="00AF07DF"/>
    <w:rsid w:val="00AF1D3D"/>
    <w:rsid w:val="00AF4A89"/>
    <w:rsid w:val="00AF4C38"/>
    <w:rsid w:val="00AF5746"/>
    <w:rsid w:val="00AF7634"/>
    <w:rsid w:val="00AF76DA"/>
    <w:rsid w:val="00B0198C"/>
    <w:rsid w:val="00B01D3E"/>
    <w:rsid w:val="00B15E72"/>
    <w:rsid w:val="00B2158F"/>
    <w:rsid w:val="00B226F7"/>
    <w:rsid w:val="00B230A5"/>
    <w:rsid w:val="00B23828"/>
    <w:rsid w:val="00B26ABA"/>
    <w:rsid w:val="00B30E1A"/>
    <w:rsid w:val="00B33C2C"/>
    <w:rsid w:val="00B3589E"/>
    <w:rsid w:val="00B37C15"/>
    <w:rsid w:val="00B4032E"/>
    <w:rsid w:val="00B41CF8"/>
    <w:rsid w:val="00B446A7"/>
    <w:rsid w:val="00B45CE8"/>
    <w:rsid w:val="00B50B40"/>
    <w:rsid w:val="00B52380"/>
    <w:rsid w:val="00B54139"/>
    <w:rsid w:val="00B55816"/>
    <w:rsid w:val="00B56281"/>
    <w:rsid w:val="00B56FCE"/>
    <w:rsid w:val="00B61791"/>
    <w:rsid w:val="00B62204"/>
    <w:rsid w:val="00B6394D"/>
    <w:rsid w:val="00B64425"/>
    <w:rsid w:val="00B762EB"/>
    <w:rsid w:val="00B80B23"/>
    <w:rsid w:val="00B84B33"/>
    <w:rsid w:val="00B87B5C"/>
    <w:rsid w:val="00B87C5E"/>
    <w:rsid w:val="00B90D76"/>
    <w:rsid w:val="00B90E62"/>
    <w:rsid w:val="00B922A4"/>
    <w:rsid w:val="00B943C1"/>
    <w:rsid w:val="00BA0745"/>
    <w:rsid w:val="00BA189D"/>
    <w:rsid w:val="00BA2FEA"/>
    <w:rsid w:val="00BA4C6E"/>
    <w:rsid w:val="00BA51C9"/>
    <w:rsid w:val="00BA63AF"/>
    <w:rsid w:val="00BA7099"/>
    <w:rsid w:val="00BB4BA0"/>
    <w:rsid w:val="00BB64D9"/>
    <w:rsid w:val="00BC0265"/>
    <w:rsid w:val="00BC17BE"/>
    <w:rsid w:val="00BC43BC"/>
    <w:rsid w:val="00BD2596"/>
    <w:rsid w:val="00BE2C05"/>
    <w:rsid w:val="00BE4FA6"/>
    <w:rsid w:val="00BE6FF7"/>
    <w:rsid w:val="00BF2B60"/>
    <w:rsid w:val="00BF2F03"/>
    <w:rsid w:val="00BF4A8A"/>
    <w:rsid w:val="00C02BD5"/>
    <w:rsid w:val="00C03E1F"/>
    <w:rsid w:val="00C03F58"/>
    <w:rsid w:val="00C0593B"/>
    <w:rsid w:val="00C05B66"/>
    <w:rsid w:val="00C1099A"/>
    <w:rsid w:val="00C11B67"/>
    <w:rsid w:val="00C1305E"/>
    <w:rsid w:val="00C13AA9"/>
    <w:rsid w:val="00C15A6F"/>
    <w:rsid w:val="00C24705"/>
    <w:rsid w:val="00C27EE8"/>
    <w:rsid w:val="00C3041B"/>
    <w:rsid w:val="00C30796"/>
    <w:rsid w:val="00C319AA"/>
    <w:rsid w:val="00C35564"/>
    <w:rsid w:val="00C362FC"/>
    <w:rsid w:val="00C417BF"/>
    <w:rsid w:val="00C41F85"/>
    <w:rsid w:val="00C44A8A"/>
    <w:rsid w:val="00C46811"/>
    <w:rsid w:val="00C46C54"/>
    <w:rsid w:val="00C5049F"/>
    <w:rsid w:val="00C518F2"/>
    <w:rsid w:val="00C51D2D"/>
    <w:rsid w:val="00C53A69"/>
    <w:rsid w:val="00C55CC5"/>
    <w:rsid w:val="00C57258"/>
    <w:rsid w:val="00C60D81"/>
    <w:rsid w:val="00C62A4E"/>
    <w:rsid w:val="00C66B8A"/>
    <w:rsid w:val="00C76EBE"/>
    <w:rsid w:val="00C80A22"/>
    <w:rsid w:val="00C8237C"/>
    <w:rsid w:val="00C84050"/>
    <w:rsid w:val="00C8629B"/>
    <w:rsid w:val="00C910E9"/>
    <w:rsid w:val="00C912F2"/>
    <w:rsid w:val="00C918E4"/>
    <w:rsid w:val="00C92B17"/>
    <w:rsid w:val="00C934A1"/>
    <w:rsid w:val="00C93E18"/>
    <w:rsid w:val="00CA3EE0"/>
    <w:rsid w:val="00CA7B25"/>
    <w:rsid w:val="00CC0DBB"/>
    <w:rsid w:val="00CC303C"/>
    <w:rsid w:val="00CC3160"/>
    <w:rsid w:val="00CC35A4"/>
    <w:rsid w:val="00CC6F62"/>
    <w:rsid w:val="00CD7F8E"/>
    <w:rsid w:val="00CE2300"/>
    <w:rsid w:val="00CE58CB"/>
    <w:rsid w:val="00CE732F"/>
    <w:rsid w:val="00CE78A1"/>
    <w:rsid w:val="00CF0718"/>
    <w:rsid w:val="00CF79B2"/>
    <w:rsid w:val="00CF7ED0"/>
    <w:rsid w:val="00D00414"/>
    <w:rsid w:val="00D00D29"/>
    <w:rsid w:val="00D021CB"/>
    <w:rsid w:val="00D0570C"/>
    <w:rsid w:val="00D06CA0"/>
    <w:rsid w:val="00D13B01"/>
    <w:rsid w:val="00D14377"/>
    <w:rsid w:val="00D14507"/>
    <w:rsid w:val="00D16489"/>
    <w:rsid w:val="00D1662B"/>
    <w:rsid w:val="00D16FAD"/>
    <w:rsid w:val="00D17B33"/>
    <w:rsid w:val="00D236A1"/>
    <w:rsid w:val="00D24EFB"/>
    <w:rsid w:val="00D26050"/>
    <w:rsid w:val="00D30631"/>
    <w:rsid w:val="00D325AE"/>
    <w:rsid w:val="00D32A73"/>
    <w:rsid w:val="00D32C4C"/>
    <w:rsid w:val="00D442F5"/>
    <w:rsid w:val="00D5130B"/>
    <w:rsid w:val="00D5274F"/>
    <w:rsid w:val="00D52A04"/>
    <w:rsid w:val="00D540D3"/>
    <w:rsid w:val="00D54D74"/>
    <w:rsid w:val="00D55A7B"/>
    <w:rsid w:val="00D601FF"/>
    <w:rsid w:val="00D60A80"/>
    <w:rsid w:val="00D60C8C"/>
    <w:rsid w:val="00D61860"/>
    <w:rsid w:val="00D64268"/>
    <w:rsid w:val="00D709E5"/>
    <w:rsid w:val="00D712CF"/>
    <w:rsid w:val="00D8139E"/>
    <w:rsid w:val="00D83C7C"/>
    <w:rsid w:val="00D85CF8"/>
    <w:rsid w:val="00D8726E"/>
    <w:rsid w:val="00D87F3F"/>
    <w:rsid w:val="00D90545"/>
    <w:rsid w:val="00D9271D"/>
    <w:rsid w:val="00D97E12"/>
    <w:rsid w:val="00DA2D83"/>
    <w:rsid w:val="00DB2B7D"/>
    <w:rsid w:val="00DB2DE1"/>
    <w:rsid w:val="00DB34BC"/>
    <w:rsid w:val="00DB3E06"/>
    <w:rsid w:val="00DB6206"/>
    <w:rsid w:val="00DB6755"/>
    <w:rsid w:val="00DC35BF"/>
    <w:rsid w:val="00DC4FDE"/>
    <w:rsid w:val="00DC77D9"/>
    <w:rsid w:val="00DD13A8"/>
    <w:rsid w:val="00DD2D20"/>
    <w:rsid w:val="00DD424B"/>
    <w:rsid w:val="00DF73CE"/>
    <w:rsid w:val="00DF7990"/>
    <w:rsid w:val="00E01AD0"/>
    <w:rsid w:val="00E055D7"/>
    <w:rsid w:val="00E1107C"/>
    <w:rsid w:val="00E12CF3"/>
    <w:rsid w:val="00E15F3D"/>
    <w:rsid w:val="00E26597"/>
    <w:rsid w:val="00E30A75"/>
    <w:rsid w:val="00E31997"/>
    <w:rsid w:val="00E34882"/>
    <w:rsid w:val="00E35008"/>
    <w:rsid w:val="00E36EE7"/>
    <w:rsid w:val="00E41B35"/>
    <w:rsid w:val="00E431F3"/>
    <w:rsid w:val="00E44757"/>
    <w:rsid w:val="00E47499"/>
    <w:rsid w:val="00E478E0"/>
    <w:rsid w:val="00E5216A"/>
    <w:rsid w:val="00E5427B"/>
    <w:rsid w:val="00E606AE"/>
    <w:rsid w:val="00E747A0"/>
    <w:rsid w:val="00E75A4D"/>
    <w:rsid w:val="00E81289"/>
    <w:rsid w:val="00E81C61"/>
    <w:rsid w:val="00E8349E"/>
    <w:rsid w:val="00E83516"/>
    <w:rsid w:val="00E84A4F"/>
    <w:rsid w:val="00E86F84"/>
    <w:rsid w:val="00E87E04"/>
    <w:rsid w:val="00EA03EE"/>
    <w:rsid w:val="00EA1535"/>
    <w:rsid w:val="00EA3214"/>
    <w:rsid w:val="00EA4492"/>
    <w:rsid w:val="00EA78C5"/>
    <w:rsid w:val="00EA7C1B"/>
    <w:rsid w:val="00EB48FA"/>
    <w:rsid w:val="00EC67E3"/>
    <w:rsid w:val="00ED0548"/>
    <w:rsid w:val="00ED1393"/>
    <w:rsid w:val="00ED5C06"/>
    <w:rsid w:val="00ED6A24"/>
    <w:rsid w:val="00EE02DC"/>
    <w:rsid w:val="00EE0722"/>
    <w:rsid w:val="00EE45E1"/>
    <w:rsid w:val="00EE515D"/>
    <w:rsid w:val="00EF0579"/>
    <w:rsid w:val="00EF19C4"/>
    <w:rsid w:val="00EF3DBB"/>
    <w:rsid w:val="00EF46CB"/>
    <w:rsid w:val="00EF4721"/>
    <w:rsid w:val="00F051B9"/>
    <w:rsid w:val="00F07C86"/>
    <w:rsid w:val="00F10AD7"/>
    <w:rsid w:val="00F12875"/>
    <w:rsid w:val="00F1484C"/>
    <w:rsid w:val="00F14E65"/>
    <w:rsid w:val="00F17A64"/>
    <w:rsid w:val="00F202FB"/>
    <w:rsid w:val="00F245B9"/>
    <w:rsid w:val="00F2473C"/>
    <w:rsid w:val="00F279AC"/>
    <w:rsid w:val="00F27F64"/>
    <w:rsid w:val="00F3117E"/>
    <w:rsid w:val="00F311A7"/>
    <w:rsid w:val="00F3227F"/>
    <w:rsid w:val="00F3310E"/>
    <w:rsid w:val="00F42D65"/>
    <w:rsid w:val="00F43310"/>
    <w:rsid w:val="00F46F12"/>
    <w:rsid w:val="00F47E04"/>
    <w:rsid w:val="00F516CD"/>
    <w:rsid w:val="00F57AF7"/>
    <w:rsid w:val="00F61E66"/>
    <w:rsid w:val="00F6297F"/>
    <w:rsid w:val="00F6712D"/>
    <w:rsid w:val="00F67323"/>
    <w:rsid w:val="00F67C41"/>
    <w:rsid w:val="00F67CBB"/>
    <w:rsid w:val="00F70370"/>
    <w:rsid w:val="00F70ECB"/>
    <w:rsid w:val="00F73097"/>
    <w:rsid w:val="00F75E6A"/>
    <w:rsid w:val="00F77259"/>
    <w:rsid w:val="00F77B1C"/>
    <w:rsid w:val="00F81859"/>
    <w:rsid w:val="00F829AC"/>
    <w:rsid w:val="00F84F1F"/>
    <w:rsid w:val="00F85633"/>
    <w:rsid w:val="00F9141D"/>
    <w:rsid w:val="00FA19E7"/>
    <w:rsid w:val="00FA61D3"/>
    <w:rsid w:val="00FB017A"/>
    <w:rsid w:val="00FB3CAD"/>
    <w:rsid w:val="00FB40DF"/>
    <w:rsid w:val="00FB5295"/>
    <w:rsid w:val="00FB56C3"/>
    <w:rsid w:val="00FC1784"/>
    <w:rsid w:val="00FC2146"/>
    <w:rsid w:val="00FC59C9"/>
    <w:rsid w:val="00FC5FFA"/>
    <w:rsid w:val="00FD045A"/>
    <w:rsid w:val="00FE0E49"/>
    <w:rsid w:val="00FE1B93"/>
    <w:rsid w:val="00FE33E5"/>
    <w:rsid w:val="00FE6C3A"/>
    <w:rsid w:val="00FE7945"/>
    <w:rsid w:val="00FF2199"/>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14:docId w14:val="18DB2538"/>
  <w15:chartTrackingRefBased/>
  <w15:docId w15:val="{BCA85761-D956-475C-A258-6C326CDD0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7560"/>
    <w:pPr>
      <w:spacing w:after="0" w:line="240" w:lineRule="auto"/>
      <w:jc w:val="both"/>
    </w:pPr>
    <w:rPr>
      <w:rFonts w:ascii="Cambria" w:hAnsi="Cambria" w:cs="Times New Roman"/>
      <w:sz w:val="24"/>
      <w:szCs w:val="20"/>
      <w:lang w:eastAsia="fr-FR"/>
    </w:rPr>
  </w:style>
  <w:style w:type="paragraph" w:styleId="Titre1">
    <w:name w:val="heading 1"/>
    <w:basedOn w:val="Paragraphedeliste"/>
    <w:next w:val="Normal"/>
    <w:link w:val="Titre1Car"/>
    <w:uiPriority w:val="9"/>
    <w:qFormat/>
    <w:rsid w:val="001F1E97"/>
    <w:pPr>
      <w:numPr>
        <w:numId w:val="2"/>
      </w:numPr>
      <w:jc w:val="left"/>
      <w:outlineLvl w:val="0"/>
    </w:pPr>
    <w:rPr>
      <w:rFonts w:ascii="Cambria" w:hAnsi="Cambria"/>
      <w:b/>
      <w:caps/>
      <w:u w:val="single"/>
    </w:rPr>
  </w:style>
  <w:style w:type="paragraph" w:styleId="Titre2">
    <w:name w:val="heading 2"/>
    <w:basedOn w:val="Paragraphedeliste"/>
    <w:next w:val="Normal"/>
    <w:link w:val="Titre2Car"/>
    <w:uiPriority w:val="9"/>
    <w:qFormat/>
    <w:rsid w:val="001F1E97"/>
    <w:pPr>
      <w:numPr>
        <w:ilvl w:val="1"/>
        <w:numId w:val="2"/>
      </w:numPr>
      <w:outlineLvl w:val="1"/>
    </w:pPr>
    <w:rPr>
      <w:rFonts w:ascii="Cambria" w:hAnsi="Cambria"/>
      <w:b/>
      <w:caps/>
    </w:rPr>
  </w:style>
  <w:style w:type="paragraph" w:styleId="Titre3">
    <w:name w:val="heading 3"/>
    <w:basedOn w:val="Paragraphedeliste"/>
    <w:next w:val="Normal"/>
    <w:link w:val="Titre3Car"/>
    <w:uiPriority w:val="9"/>
    <w:qFormat/>
    <w:rsid w:val="001F1E97"/>
    <w:pPr>
      <w:numPr>
        <w:ilvl w:val="2"/>
        <w:numId w:val="2"/>
      </w:numPr>
      <w:jc w:val="left"/>
      <w:outlineLvl w:val="2"/>
    </w:pPr>
    <w:rPr>
      <w:rFonts w:ascii="Cambria" w:hAnsi="Cambria"/>
      <w:b/>
      <w:u w:val="single"/>
    </w:rPr>
  </w:style>
  <w:style w:type="paragraph" w:styleId="Titre4">
    <w:name w:val="heading 4"/>
    <w:basedOn w:val="Paragraphedeliste"/>
    <w:next w:val="Normal"/>
    <w:link w:val="Titre4Car"/>
    <w:uiPriority w:val="9"/>
    <w:qFormat/>
    <w:rsid w:val="001F1E97"/>
    <w:pPr>
      <w:numPr>
        <w:ilvl w:val="3"/>
        <w:numId w:val="2"/>
      </w:numPr>
      <w:outlineLvl w:val="3"/>
    </w:pPr>
    <w:rPr>
      <w:rFonts w:ascii="Cambria" w:hAnsi="Cambria"/>
      <w:b/>
    </w:rPr>
  </w:style>
  <w:style w:type="paragraph" w:styleId="Titre5">
    <w:name w:val="heading 5"/>
    <w:basedOn w:val="Paragraphedeliste"/>
    <w:next w:val="Normal"/>
    <w:link w:val="Titre5Car"/>
    <w:uiPriority w:val="9"/>
    <w:qFormat/>
    <w:rsid w:val="001F1E97"/>
    <w:pPr>
      <w:numPr>
        <w:ilvl w:val="4"/>
        <w:numId w:val="2"/>
      </w:numPr>
      <w:outlineLvl w:val="4"/>
    </w:pPr>
    <w:rPr>
      <w:u w:val="single"/>
    </w:rPr>
  </w:style>
  <w:style w:type="paragraph" w:styleId="Titre6">
    <w:name w:val="heading 6"/>
    <w:basedOn w:val="Paragraphedeliste"/>
    <w:next w:val="Normal"/>
    <w:link w:val="Titre6Car"/>
    <w:uiPriority w:val="9"/>
    <w:qFormat/>
    <w:rsid w:val="001F1E97"/>
    <w:pPr>
      <w:numPr>
        <w:ilvl w:val="5"/>
        <w:numId w:val="2"/>
      </w:numPr>
      <w:outlineLvl w:val="5"/>
    </w:pPr>
    <w:rPr>
      <w:rFonts w:ascii="Cambria" w:hAnsi="Cambria"/>
    </w:rPr>
  </w:style>
  <w:style w:type="paragraph" w:styleId="Titre7">
    <w:name w:val="heading 7"/>
    <w:basedOn w:val="Normal"/>
    <w:next w:val="Normal"/>
    <w:link w:val="Titre7Car"/>
    <w:uiPriority w:val="9"/>
    <w:semiHidden/>
    <w:qFormat/>
    <w:rsid w:val="00D1166D"/>
    <w:pPr>
      <w:keepNext/>
      <w:keepLines/>
      <w:spacing w:before="4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qFormat/>
    <w:rsid w:val="00D1166D"/>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qFormat/>
    <w:rsid w:val="00D1166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Rfrences">
    <w:name w:val="Références"/>
    <w:basedOn w:val="Normal"/>
    <w:uiPriority w:val="6"/>
    <w:qFormat/>
    <w:rsid w:val="0079760E"/>
    <w:pPr>
      <w:jc w:val="left"/>
    </w:pPr>
    <w:rPr>
      <w:sz w:val="20"/>
    </w:rPr>
  </w:style>
  <w:style w:type="paragraph" w:styleId="Titre">
    <w:name w:val="Title"/>
    <w:basedOn w:val="Normal"/>
    <w:next w:val="Normal"/>
    <w:link w:val="TitreCar"/>
    <w:uiPriority w:val="5"/>
    <w:qFormat/>
    <w:rsid w:val="0079760E"/>
    <w:pPr>
      <w:pBdr>
        <w:top w:val="single" w:sz="4" w:space="1" w:color="auto"/>
        <w:left w:val="single" w:sz="4" w:space="4" w:color="auto"/>
        <w:bottom w:val="single" w:sz="4" w:space="1" w:color="auto"/>
        <w:right w:val="single" w:sz="4" w:space="4" w:color="auto"/>
      </w:pBdr>
      <w:jc w:val="center"/>
    </w:pPr>
    <w:rPr>
      <w:b/>
      <w:caps/>
      <w:sz w:val="28"/>
    </w:rPr>
  </w:style>
  <w:style w:type="character" w:customStyle="1" w:styleId="TitreCar">
    <w:name w:val="Titre Car"/>
    <w:basedOn w:val="Policepardfaut"/>
    <w:link w:val="Titre"/>
    <w:uiPriority w:val="5"/>
    <w:rsid w:val="0079760E"/>
    <w:rPr>
      <w:rFonts w:ascii="Cambria" w:hAnsi="Cambria" w:cs="Times New Roman"/>
      <w:b/>
      <w:caps/>
      <w:sz w:val="28"/>
      <w:szCs w:val="20"/>
      <w:lang w:eastAsia="fr-FR"/>
    </w:rPr>
  </w:style>
  <w:style w:type="paragraph" w:customStyle="1" w:styleId="Sous-titregras">
    <w:name w:val="Sous-titre (gras"/>
    <w:aliases w:val="majuscules)"/>
    <w:basedOn w:val="Normal"/>
    <w:uiPriority w:val="2"/>
    <w:qFormat/>
    <w:rsid w:val="00810740"/>
    <w:pPr>
      <w:jc w:val="left"/>
    </w:pPr>
    <w:rPr>
      <w:b/>
      <w:caps/>
    </w:rPr>
  </w:style>
  <w:style w:type="paragraph" w:styleId="En-tte">
    <w:name w:val="header"/>
    <w:basedOn w:val="Normal"/>
    <w:link w:val="En-tteCar"/>
    <w:uiPriority w:val="99"/>
    <w:semiHidden/>
    <w:rsid w:val="006C42F4"/>
    <w:pPr>
      <w:tabs>
        <w:tab w:val="center" w:pos="4536"/>
        <w:tab w:val="right" w:pos="9072"/>
      </w:tabs>
    </w:pPr>
  </w:style>
  <w:style w:type="character" w:customStyle="1" w:styleId="En-tteCar">
    <w:name w:val="En-tête Car"/>
    <w:basedOn w:val="Policepardfaut"/>
    <w:link w:val="En-tte"/>
    <w:uiPriority w:val="99"/>
    <w:semiHidden/>
    <w:rsid w:val="009520FD"/>
    <w:rPr>
      <w:rFonts w:ascii="Cambria" w:hAnsi="Cambria" w:cs="Times New Roman"/>
      <w:sz w:val="24"/>
      <w:szCs w:val="20"/>
      <w:lang w:eastAsia="fr-FR"/>
    </w:rPr>
  </w:style>
  <w:style w:type="paragraph" w:styleId="Pieddepage">
    <w:name w:val="footer"/>
    <w:basedOn w:val="Normal"/>
    <w:link w:val="PieddepageCar"/>
    <w:uiPriority w:val="98"/>
    <w:rsid w:val="00627560"/>
    <w:pPr>
      <w:tabs>
        <w:tab w:val="center" w:pos="4536"/>
        <w:tab w:val="right" w:pos="9072"/>
      </w:tabs>
    </w:pPr>
    <w:rPr>
      <w:rFonts w:ascii="Calibri Light" w:hAnsi="Calibri Light"/>
      <w:sz w:val="20"/>
    </w:rPr>
  </w:style>
  <w:style w:type="character" w:customStyle="1" w:styleId="PieddepageCar">
    <w:name w:val="Pied de page Car"/>
    <w:basedOn w:val="Policepardfaut"/>
    <w:link w:val="Pieddepage"/>
    <w:uiPriority w:val="98"/>
    <w:rsid w:val="00627560"/>
    <w:rPr>
      <w:rFonts w:ascii="Calibri Light" w:hAnsi="Calibri Light" w:cs="Times New Roman"/>
      <w:sz w:val="20"/>
      <w:szCs w:val="20"/>
      <w:lang w:eastAsia="fr-FR"/>
    </w:rPr>
  </w:style>
  <w:style w:type="paragraph" w:customStyle="1" w:styleId="Sous-sous-titresgras">
    <w:name w:val="Sous-sous-titres (gras"/>
    <w:aliases w:val="minuscules)"/>
    <w:basedOn w:val="Normal"/>
    <w:next w:val="Normal"/>
    <w:uiPriority w:val="3"/>
    <w:qFormat/>
    <w:rsid w:val="000C6988"/>
    <w:pPr>
      <w:ind w:left="708"/>
      <w:jc w:val="left"/>
    </w:pPr>
    <w:rPr>
      <w:b/>
    </w:rPr>
  </w:style>
  <w:style w:type="paragraph" w:customStyle="1" w:styleId="Datedelacte">
    <w:name w:val="Date de l'acte"/>
    <w:basedOn w:val="Normal"/>
    <w:next w:val="Normal"/>
    <w:uiPriority w:val="7"/>
    <w:qFormat/>
    <w:rsid w:val="009520FD"/>
    <w:pPr>
      <w:jc w:val="left"/>
    </w:pPr>
    <w:rPr>
      <w:caps/>
    </w:rPr>
  </w:style>
  <w:style w:type="paragraph" w:customStyle="1" w:styleId="Normaldescriptiondelimmeuble">
    <w:name w:val="Normal description de l'immeuble"/>
    <w:basedOn w:val="Normal"/>
    <w:next w:val="Normal"/>
    <w:qFormat/>
    <w:rsid w:val="00CE78A1"/>
    <w:pPr>
      <w:ind w:firstLine="709"/>
    </w:pPr>
  </w:style>
  <w:style w:type="paragraph" w:styleId="Textedebulles">
    <w:name w:val="Balloon Text"/>
    <w:basedOn w:val="Normal"/>
    <w:link w:val="TextedebullesCar"/>
    <w:uiPriority w:val="99"/>
    <w:semiHidden/>
    <w:unhideWhenUsed/>
    <w:rsid w:val="002C7BE6"/>
    <w:rPr>
      <w:rFonts w:ascii="Segoe UI" w:hAnsi="Segoe UI" w:cs="Segoe UI"/>
      <w:sz w:val="18"/>
      <w:szCs w:val="18"/>
    </w:rPr>
  </w:style>
  <w:style w:type="character" w:customStyle="1" w:styleId="TextedebullesCar">
    <w:name w:val="Texte de bulles Car"/>
    <w:basedOn w:val="Policepardfaut"/>
    <w:link w:val="Textedebulles"/>
    <w:uiPriority w:val="99"/>
    <w:semiHidden/>
    <w:rsid w:val="002C7BE6"/>
    <w:rPr>
      <w:rFonts w:ascii="Segoe UI" w:hAnsi="Segoe UI" w:cs="Segoe UI"/>
      <w:sz w:val="18"/>
      <w:szCs w:val="18"/>
    </w:rPr>
  </w:style>
  <w:style w:type="table" w:styleId="Grilledutableau">
    <w:name w:val="Table Grid"/>
    <w:basedOn w:val="TableauNormal"/>
    <w:uiPriority w:val="39"/>
    <w:rsid w:val="00AF07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semiHidden/>
    <w:qFormat/>
    <w:rsid w:val="00956CFC"/>
    <w:pPr>
      <w:ind w:left="720"/>
      <w:contextualSpacing/>
    </w:pPr>
    <w:rPr>
      <w:rFonts w:asciiTheme="minorHAnsi" w:hAnsiTheme="minorHAnsi"/>
    </w:rPr>
  </w:style>
  <w:style w:type="paragraph" w:styleId="Signature">
    <w:name w:val="Signature"/>
    <w:basedOn w:val="Normal"/>
    <w:link w:val="SignatureCar"/>
    <w:uiPriority w:val="99"/>
    <w:semiHidden/>
    <w:rsid w:val="00330CDF"/>
    <w:pPr>
      <w:ind w:left="4820"/>
    </w:pPr>
  </w:style>
  <w:style w:type="character" w:customStyle="1" w:styleId="SignatureCar">
    <w:name w:val="Signature Car"/>
    <w:basedOn w:val="Policepardfaut"/>
    <w:link w:val="Signature"/>
    <w:uiPriority w:val="99"/>
    <w:semiHidden/>
    <w:rsid w:val="009520FD"/>
    <w:rPr>
      <w:rFonts w:ascii="Cambria" w:hAnsi="Cambria" w:cs="Times New Roman"/>
      <w:sz w:val="24"/>
      <w:szCs w:val="20"/>
      <w:lang w:eastAsia="fr-FR"/>
    </w:rPr>
  </w:style>
  <w:style w:type="character" w:customStyle="1" w:styleId="Titre1Car">
    <w:name w:val="Titre 1 Car"/>
    <w:basedOn w:val="Policepardfaut"/>
    <w:link w:val="Titre1"/>
    <w:uiPriority w:val="9"/>
    <w:rsid w:val="001F1E97"/>
    <w:rPr>
      <w:rFonts w:ascii="Cambria" w:eastAsiaTheme="minorHAnsi" w:hAnsi="Cambria" w:cs="Times New Roman"/>
      <w:b/>
      <w:caps/>
      <w:sz w:val="24"/>
      <w:szCs w:val="20"/>
      <w:u w:val="single"/>
      <w:lang w:eastAsia="fr-FR"/>
    </w:rPr>
  </w:style>
  <w:style w:type="character" w:customStyle="1" w:styleId="Titre2Car">
    <w:name w:val="Titre 2 Car"/>
    <w:basedOn w:val="Policepardfaut"/>
    <w:link w:val="Titre2"/>
    <w:uiPriority w:val="9"/>
    <w:rsid w:val="001F1E97"/>
    <w:rPr>
      <w:rFonts w:ascii="Cambria" w:eastAsiaTheme="minorHAnsi" w:hAnsi="Cambria" w:cs="Times New Roman"/>
      <w:b/>
      <w:caps/>
      <w:sz w:val="24"/>
      <w:szCs w:val="20"/>
      <w:lang w:eastAsia="fr-FR"/>
    </w:rPr>
  </w:style>
  <w:style w:type="paragraph" w:styleId="Sous-titre">
    <w:name w:val="Subtitle"/>
    <w:aliases w:val="châpeau"/>
    <w:basedOn w:val="Normal"/>
    <w:next w:val="Normal"/>
    <w:link w:val="Sous-titreCar"/>
    <w:uiPriority w:val="8"/>
    <w:semiHidden/>
    <w:qFormat/>
    <w:rsid w:val="009520FD"/>
    <w:pPr>
      <w:jc w:val="left"/>
    </w:pPr>
    <w:rPr>
      <w:b/>
      <w:caps/>
    </w:rPr>
  </w:style>
  <w:style w:type="character" w:customStyle="1" w:styleId="Sous-titreCar">
    <w:name w:val="Sous-titre Car"/>
    <w:aliases w:val="châpeau Car"/>
    <w:basedOn w:val="Policepardfaut"/>
    <w:link w:val="Sous-titre"/>
    <w:uiPriority w:val="8"/>
    <w:semiHidden/>
    <w:rsid w:val="009520FD"/>
    <w:rPr>
      <w:rFonts w:ascii="Cambria" w:hAnsi="Cambria" w:cs="Times New Roman"/>
      <w:b/>
      <w:caps/>
      <w:sz w:val="24"/>
      <w:szCs w:val="20"/>
      <w:lang w:eastAsia="fr-FR"/>
    </w:rPr>
  </w:style>
  <w:style w:type="paragraph" w:customStyle="1" w:styleId="Datedelaudience">
    <w:name w:val="Date de l'audience"/>
    <w:basedOn w:val="Normal"/>
    <w:next w:val="Normal"/>
    <w:uiPriority w:val="7"/>
    <w:qFormat/>
    <w:rsid w:val="009520FD"/>
    <w:pPr>
      <w:jc w:val="center"/>
    </w:pPr>
    <w:rPr>
      <w:b/>
      <w:caps/>
    </w:rPr>
  </w:style>
  <w:style w:type="paragraph" w:customStyle="1" w:styleId="Sous-titrecorps">
    <w:name w:val="Sous-titre corps"/>
    <w:basedOn w:val="Normal"/>
    <w:next w:val="Normal"/>
    <w:uiPriority w:val="8"/>
    <w:qFormat/>
    <w:rsid w:val="009520FD"/>
    <w:pPr>
      <w:jc w:val="center"/>
    </w:pPr>
    <w:rPr>
      <w:b/>
      <w:caps/>
      <w:u w:val="single"/>
    </w:rPr>
  </w:style>
  <w:style w:type="paragraph" w:customStyle="1" w:styleId="Sous-titrechpeau">
    <w:name w:val="Sous-titre châpeau"/>
    <w:basedOn w:val="Normal"/>
    <w:next w:val="Normal"/>
    <w:uiPriority w:val="7"/>
    <w:qFormat/>
    <w:rsid w:val="009520FD"/>
    <w:pPr>
      <w:jc w:val="left"/>
    </w:pPr>
    <w:rPr>
      <w:b/>
      <w:caps/>
    </w:rPr>
  </w:style>
  <w:style w:type="paragraph" w:styleId="Citation">
    <w:name w:val="Quote"/>
    <w:basedOn w:val="Normal"/>
    <w:next w:val="Normal"/>
    <w:link w:val="CitationCar"/>
    <w:uiPriority w:val="1"/>
    <w:qFormat/>
    <w:rsid w:val="009520FD"/>
    <w:pPr>
      <w:ind w:left="709"/>
    </w:pPr>
    <w:rPr>
      <w:i/>
    </w:rPr>
  </w:style>
  <w:style w:type="character" w:customStyle="1" w:styleId="CitationCar">
    <w:name w:val="Citation Car"/>
    <w:basedOn w:val="Policepardfaut"/>
    <w:link w:val="Citation"/>
    <w:uiPriority w:val="1"/>
    <w:rsid w:val="009520FD"/>
    <w:rPr>
      <w:rFonts w:ascii="Cambria" w:hAnsi="Cambria" w:cs="Times New Roman"/>
      <w:i/>
      <w:sz w:val="24"/>
      <w:szCs w:val="20"/>
      <w:lang w:eastAsia="fr-FR"/>
    </w:rPr>
  </w:style>
  <w:style w:type="character" w:customStyle="1" w:styleId="Titre3Car">
    <w:name w:val="Titre 3 Car"/>
    <w:basedOn w:val="Policepardfaut"/>
    <w:link w:val="Titre3"/>
    <w:uiPriority w:val="9"/>
    <w:rsid w:val="001F1E97"/>
    <w:rPr>
      <w:rFonts w:ascii="Cambria" w:eastAsiaTheme="minorHAnsi" w:hAnsi="Cambria" w:cs="Times New Roman"/>
      <w:b/>
      <w:sz w:val="24"/>
      <w:szCs w:val="20"/>
      <w:u w:val="single"/>
      <w:lang w:eastAsia="fr-FR"/>
    </w:rPr>
  </w:style>
  <w:style w:type="character" w:customStyle="1" w:styleId="Titre4Car">
    <w:name w:val="Titre 4 Car"/>
    <w:basedOn w:val="Policepardfaut"/>
    <w:link w:val="Titre4"/>
    <w:uiPriority w:val="9"/>
    <w:rsid w:val="001F1E97"/>
    <w:rPr>
      <w:rFonts w:ascii="Cambria" w:eastAsiaTheme="minorHAnsi" w:hAnsi="Cambria" w:cs="Times New Roman"/>
      <w:b/>
      <w:sz w:val="24"/>
      <w:szCs w:val="20"/>
      <w:lang w:eastAsia="fr-FR"/>
    </w:rPr>
  </w:style>
  <w:style w:type="character" w:customStyle="1" w:styleId="Titre5Car">
    <w:name w:val="Titre 5 Car"/>
    <w:basedOn w:val="Policepardfaut"/>
    <w:link w:val="Titre5"/>
    <w:uiPriority w:val="9"/>
    <w:rsid w:val="001F1E97"/>
    <w:rPr>
      <w:rFonts w:eastAsiaTheme="minorHAnsi" w:cs="Times New Roman"/>
      <w:sz w:val="24"/>
      <w:szCs w:val="20"/>
      <w:u w:val="single"/>
      <w:lang w:eastAsia="fr-FR"/>
    </w:rPr>
  </w:style>
  <w:style w:type="character" w:customStyle="1" w:styleId="Titre6Car">
    <w:name w:val="Titre 6 Car"/>
    <w:basedOn w:val="Policepardfaut"/>
    <w:link w:val="Titre6"/>
    <w:uiPriority w:val="9"/>
    <w:rsid w:val="001F1E97"/>
    <w:rPr>
      <w:rFonts w:ascii="Cambria" w:eastAsiaTheme="minorHAnsi" w:hAnsi="Cambria" w:cs="Times New Roman"/>
      <w:sz w:val="24"/>
      <w:szCs w:val="20"/>
      <w:lang w:eastAsia="fr-FR"/>
    </w:rPr>
  </w:style>
  <w:style w:type="paragraph" w:styleId="TM1">
    <w:name w:val="toc 1"/>
    <w:basedOn w:val="Normal"/>
    <w:next w:val="Normal"/>
    <w:autoRedefine/>
    <w:uiPriority w:val="12"/>
    <w:rsid w:val="00751FCE"/>
    <w:pPr>
      <w:tabs>
        <w:tab w:val="right" w:leader="dot" w:pos="9062"/>
      </w:tabs>
      <w:spacing w:before="120" w:after="120"/>
      <w:contextualSpacing/>
    </w:pPr>
    <w:rPr>
      <w:sz w:val="20"/>
    </w:rPr>
  </w:style>
  <w:style w:type="paragraph" w:styleId="TM2">
    <w:name w:val="toc 2"/>
    <w:basedOn w:val="Normal"/>
    <w:next w:val="Normal"/>
    <w:autoRedefine/>
    <w:uiPriority w:val="12"/>
    <w:rsid w:val="001F1E97"/>
    <w:pPr>
      <w:spacing w:before="120" w:after="120"/>
      <w:ind w:left="170"/>
      <w:contextualSpacing/>
    </w:pPr>
    <w:rPr>
      <w:sz w:val="20"/>
    </w:rPr>
  </w:style>
  <w:style w:type="paragraph" w:styleId="TM3">
    <w:name w:val="toc 3"/>
    <w:basedOn w:val="Normal"/>
    <w:next w:val="Normal"/>
    <w:autoRedefine/>
    <w:uiPriority w:val="12"/>
    <w:rsid w:val="001F1E97"/>
    <w:pPr>
      <w:spacing w:before="120" w:after="120"/>
      <w:ind w:left="340"/>
      <w:contextualSpacing/>
    </w:pPr>
    <w:rPr>
      <w:sz w:val="20"/>
    </w:rPr>
  </w:style>
  <w:style w:type="paragraph" w:styleId="TM4">
    <w:name w:val="toc 4"/>
    <w:basedOn w:val="Normal"/>
    <w:next w:val="Normal"/>
    <w:autoRedefine/>
    <w:uiPriority w:val="12"/>
    <w:rsid w:val="001F1E97"/>
    <w:pPr>
      <w:spacing w:before="120" w:after="120"/>
      <w:ind w:left="510"/>
      <w:contextualSpacing/>
    </w:pPr>
    <w:rPr>
      <w:sz w:val="20"/>
    </w:rPr>
  </w:style>
  <w:style w:type="paragraph" w:styleId="TM5">
    <w:name w:val="toc 5"/>
    <w:basedOn w:val="Normal"/>
    <w:next w:val="Normal"/>
    <w:autoRedefine/>
    <w:uiPriority w:val="12"/>
    <w:rsid w:val="001F1E97"/>
    <w:pPr>
      <w:spacing w:before="120" w:after="120"/>
      <w:ind w:left="680"/>
      <w:contextualSpacing/>
    </w:pPr>
    <w:rPr>
      <w:sz w:val="20"/>
    </w:rPr>
  </w:style>
  <w:style w:type="paragraph" w:styleId="TM6">
    <w:name w:val="toc 6"/>
    <w:basedOn w:val="Normal"/>
    <w:next w:val="Normal"/>
    <w:autoRedefine/>
    <w:uiPriority w:val="12"/>
    <w:rsid w:val="001F1E97"/>
    <w:pPr>
      <w:spacing w:before="120" w:after="120"/>
      <w:ind w:left="851"/>
      <w:contextualSpacing/>
    </w:pPr>
    <w:rPr>
      <w:sz w:val="20"/>
    </w:rPr>
  </w:style>
  <w:style w:type="paragraph" w:customStyle="1" w:styleId="TitreCahier">
    <w:name w:val="Titre Cahier"/>
    <w:basedOn w:val="Normal"/>
    <w:next w:val="Normal"/>
    <w:uiPriority w:val="10"/>
    <w:qFormat/>
    <w:rsid w:val="00751FCE"/>
    <w:pPr>
      <w:pBdr>
        <w:top w:val="single" w:sz="4" w:space="1" w:color="auto"/>
        <w:left w:val="single" w:sz="4" w:space="4" w:color="auto"/>
        <w:bottom w:val="single" w:sz="4" w:space="1" w:color="auto"/>
        <w:right w:val="single" w:sz="4" w:space="4" w:color="auto"/>
      </w:pBdr>
      <w:jc w:val="center"/>
      <w:outlineLvl w:val="0"/>
    </w:pPr>
    <w:rPr>
      <w:b/>
      <w:caps/>
    </w:rPr>
  </w:style>
  <w:style w:type="paragraph" w:customStyle="1" w:styleId="Titre1Chapitre">
    <w:name w:val="Titre 1 Chapitre"/>
    <w:basedOn w:val="Paragraphedeliste"/>
    <w:next w:val="Normal"/>
    <w:uiPriority w:val="11"/>
    <w:qFormat/>
    <w:rsid w:val="00D1166D"/>
    <w:pPr>
      <w:tabs>
        <w:tab w:val="num" w:pos="720"/>
      </w:tabs>
      <w:ind w:left="0"/>
      <w:jc w:val="center"/>
      <w:outlineLvl w:val="1"/>
    </w:pPr>
    <w:rPr>
      <w:rFonts w:ascii="Cambria" w:hAnsi="Cambria"/>
      <w:b/>
      <w:caps/>
    </w:rPr>
  </w:style>
  <w:style w:type="paragraph" w:customStyle="1" w:styleId="Titre2Article">
    <w:name w:val="Titre 2 Article"/>
    <w:basedOn w:val="Paragraphedeliste"/>
    <w:next w:val="Normal"/>
    <w:uiPriority w:val="11"/>
    <w:qFormat/>
    <w:rsid w:val="00751FCE"/>
    <w:pPr>
      <w:tabs>
        <w:tab w:val="num" w:pos="720"/>
      </w:tabs>
      <w:ind w:left="0"/>
      <w:jc w:val="left"/>
      <w:outlineLvl w:val="2"/>
    </w:pPr>
    <w:rPr>
      <w:rFonts w:ascii="Cambria" w:hAnsi="Cambria"/>
      <w:b/>
      <w:caps/>
    </w:rPr>
  </w:style>
  <w:style w:type="character" w:styleId="Lienhypertexte">
    <w:name w:val="Hyperlink"/>
    <w:basedOn w:val="Policepardfaut"/>
    <w:uiPriority w:val="99"/>
    <w:unhideWhenUsed/>
    <w:rsid w:val="00751FCE"/>
    <w:rPr>
      <w:color w:val="0563C1" w:themeColor="hyperlink"/>
      <w:u w:val="single"/>
    </w:rPr>
  </w:style>
  <w:style w:type="paragraph" w:customStyle="1" w:styleId="TM1Cahier">
    <w:name w:val="TM 1 Cahier"/>
    <w:basedOn w:val="Normal"/>
    <w:next w:val="Normal"/>
    <w:uiPriority w:val="13"/>
    <w:qFormat/>
    <w:rsid w:val="00D1166D"/>
    <w:pPr>
      <w:spacing w:before="120" w:after="120"/>
      <w:contextualSpacing/>
      <w:jc w:val="left"/>
    </w:pPr>
    <w:rPr>
      <w:b/>
      <w:caps/>
      <w:sz w:val="20"/>
    </w:rPr>
  </w:style>
  <w:style w:type="paragraph" w:customStyle="1" w:styleId="TM2Chapitre">
    <w:name w:val="TM 2 Chapitre"/>
    <w:basedOn w:val="Normal"/>
    <w:uiPriority w:val="13"/>
    <w:qFormat/>
    <w:rsid w:val="00D1166D"/>
    <w:pPr>
      <w:spacing w:before="120" w:after="120"/>
      <w:ind w:left="170"/>
      <w:contextualSpacing/>
      <w:jc w:val="left"/>
    </w:pPr>
    <w:rPr>
      <w:b/>
      <w:caps/>
      <w:sz w:val="20"/>
    </w:rPr>
  </w:style>
  <w:style w:type="paragraph" w:customStyle="1" w:styleId="TM3Article">
    <w:name w:val="TM 3 Article"/>
    <w:basedOn w:val="Normal"/>
    <w:next w:val="Normal"/>
    <w:uiPriority w:val="13"/>
    <w:qFormat/>
    <w:rsid w:val="00D1166D"/>
    <w:pPr>
      <w:spacing w:before="120" w:after="120"/>
      <w:ind w:left="340"/>
      <w:contextualSpacing/>
      <w:jc w:val="left"/>
    </w:pPr>
    <w:rPr>
      <w:sz w:val="20"/>
    </w:rPr>
  </w:style>
  <w:style w:type="paragraph" w:styleId="TM7">
    <w:name w:val="toc 7"/>
    <w:basedOn w:val="TM1Cahier"/>
    <w:next w:val="Normal"/>
    <w:autoRedefine/>
    <w:uiPriority w:val="12"/>
    <w:semiHidden/>
    <w:rsid w:val="00D1166D"/>
  </w:style>
  <w:style w:type="paragraph" w:styleId="TM8">
    <w:name w:val="toc 8"/>
    <w:basedOn w:val="TM2Chapitre"/>
    <w:next w:val="Normal"/>
    <w:autoRedefine/>
    <w:uiPriority w:val="12"/>
    <w:semiHidden/>
    <w:rsid w:val="00D1166D"/>
  </w:style>
  <w:style w:type="character" w:customStyle="1" w:styleId="Titre7Car">
    <w:name w:val="Titre 7 Car"/>
    <w:basedOn w:val="Policepardfaut"/>
    <w:link w:val="Titre7"/>
    <w:uiPriority w:val="9"/>
    <w:semiHidden/>
    <w:rsid w:val="00D1166D"/>
    <w:rPr>
      <w:rFonts w:asciiTheme="majorHAnsi" w:eastAsiaTheme="majorEastAsia" w:hAnsiTheme="majorHAnsi" w:cstheme="majorBidi"/>
      <w:i/>
      <w:iCs/>
      <w:color w:val="1F3763" w:themeColor="accent1" w:themeShade="7F"/>
      <w:sz w:val="24"/>
      <w:szCs w:val="20"/>
      <w:lang w:eastAsia="fr-FR"/>
    </w:rPr>
  </w:style>
  <w:style w:type="character" w:customStyle="1" w:styleId="Titre8Car">
    <w:name w:val="Titre 8 Car"/>
    <w:basedOn w:val="Policepardfaut"/>
    <w:link w:val="Titre8"/>
    <w:uiPriority w:val="9"/>
    <w:semiHidden/>
    <w:rsid w:val="00D1166D"/>
    <w:rPr>
      <w:rFonts w:asciiTheme="majorHAnsi" w:eastAsiaTheme="majorEastAsia" w:hAnsiTheme="majorHAnsi" w:cstheme="majorBidi"/>
      <w:color w:val="272727" w:themeColor="text1" w:themeTint="D8"/>
      <w:sz w:val="21"/>
      <w:szCs w:val="21"/>
      <w:lang w:eastAsia="fr-FR"/>
    </w:rPr>
  </w:style>
  <w:style w:type="character" w:customStyle="1" w:styleId="Titre9Car">
    <w:name w:val="Titre 9 Car"/>
    <w:basedOn w:val="Policepardfaut"/>
    <w:link w:val="Titre9"/>
    <w:uiPriority w:val="9"/>
    <w:semiHidden/>
    <w:rsid w:val="00D1166D"/>
    <w:rPr>
      <w:rFonts w:asciiTheme="majorHAnsi" w:eastAsiaTheme="majorEastAsia" w:hAnsiTheme="majorHAnsi" w:cstheme="majorBidi"/>
      <w:i/>
      <w:iCs/>
      <w:color w:val="272727" w:themeColor="text1" w:themeTint="D8"/>
      <w:sz w:val="21"/>
      <w:szCs w:val="21"/>
      <w:lang w:eastAsia="fr-FR"/>
    </w:rPr>
  </w:style>
  <w:style w:type="character" w:styleId="Textedelespacerserv">
    <w:name w:val="Placeholder Text"/>
    <w:basedOn w:val="Policepardfaut"/>
    <w:uiPriority w:val="99"/>
    <w:semiHidden/>
    <w:rsid w:val="0079760E"/>
    <w:rPr>
      <w:color w:val="808080"/>
    </w:rPr>
  </w:style>
  <w:style w:type="table" w:styleId="Grilledetableauclaire">
    <w:name w:val="Grid Table Light"/>
    <w:basedOn w:val="TableauNormal"/>
    <w:uiPriority w:val="40"/>
    <w:rsid w:val="0047558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5507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66FDFDF01F0AD41A1F5198A519A2BD2" ma:contentTypeVersion="13" ma:contentTypeDescription="Crée un document." ma:contentTypeScope="" ma:versionID="ec6b7a6332665b6c5b507f1b38876ba2">
  <xsd:schema xmlns:xsd="http://www.w3.org/2001/XMLSchema" xmlns:xs="http://www.w3.org/2001/XMLSchema" xmlns:p="http://schemas.microsoft.com/office/2006/metadata/properties" xmlns:ns3="368e533d-f2cb-4827-a158-2b1b2924a660" xmlns:ns4="0a951bfb-f5e9-480f-a864-5972e74fdbe8" targetNamespace="http://schemas.microsoft.com/office/2006/metadata/properties" ma:root="true" ma:fieldsID="79441b049eb9308d04d63e0949372f78" ns3:_="" ns4:_="">
    <xsd:import namespace="368e533d-f2cb-4827-a158-2b1b2924a660"/>
    <xsd:import namespace="0a951bfb-f5e9-480f-a864-5972e74fdbe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8e533d-f2cb-4827-a158-2b1b2924a6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951bfb-f5e9-480f-a864-5972e74fdbe8"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element name="SharingHintHash" ma:index="16"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97C9E0-FFDD-46F9-BE08-B08B59801D1C}">
  <ds:schemaRefs>
    <ds:schemaRef ds:uri="http://schemas.openxmlformats.org/officeDocument/2006/bibliography"/>
  </ds:schemaRefs>
</ds:datastoreItem>
</file>

<file path=customXml/itemProps2.xml><?xml version="1.0" encoding="utf-8"?>
<ds:datastoreItem xmlns:ds="http://schemas.openxmlformats.org/officeDocument/2006/customXml" ds:itemID="{4018DD96-2D83-4A84-90FC-CB0D217788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8e533d-f2cb-4827-a158-2b1b2924a660"/>
    <ds:schemaRef ds:uri="0a951bfb-f5e9-480f-a864-5972e74fdb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7D9653-D800-4960-A0E7-0E656DD34504}">
  <ds:schemaRefs>
    <ds:schemaRef ds:uri="http://schemas.microsoft.com/sharepoint/v3/contenttype/forms"/>
  </ds:schemaRefs>
</ds:datastoreItem>
</file>

<file path=customXml/itemProps4.xml><?xml version="1.0" encoding="utf-8"?>
<ds:datastoreItem xmlns:ds="http://schemas.openxmlformats.org/officeDocument/2006/customXml" ds:itemID="{4B13783F-4157-4565-A5D3-7D7F9632B99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1986</Words>
  <Characters>10929</Characters>
  <Application>Microsoft Office Word</Application>
  <DocSecurity>0</DocSecurity>
  <Lines>91</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User18</dc:creator>
  <cp:keywords/>
  <dc:description/>
  <cp:lastModifiedBy>Raphaël MORENON</cp:lastModifiedBy>
  <cp:revision>7</cp:revision>
  <cp:lastPrinted>2018-06-27T11:35:00Z</cp:lastPrinted>
  <dcterms:created xsi:type="dcterms:W3CDTF">2020-03-12T16:00:00Z</dcterms:created>
  <dcterms:modified xsi:type="dcterms:W3CDTF">2022-05-16T12:30:00Z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0x010100066FDFDF01F0AD41A1F5198A519A2BD2</vt:lpwstr>
  </property>
</Properties>
</file>